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60" w:rsidRPr="00381A91" w:rsidRDefault="00286060" w:rsidP="00286060">
      <w:pPr>
        <w:jc w:val="center"/>
        <w:rPr>
          <w:b/>
        </w:rPr>
      </w:pPr>
      <w:r w:rsidRPr="00381A91">
        <w:rPr>
          <w:b/>
        </w:rPr>
        <w:t>ПРОТОКОЛ</w:t>
      </w:r>
      <w:r w:rsidR="008E1AD2">
        <w:rPr>
          <w:b/>
        </w:rPr>
        <w:t xml:space="preserve"> № 1</w:t>
      </w:r>
    </w:p>
    <w:p w:rsidR="00E8418F" w:rsidRPr="00381A91" w:rsidRDefault="000F7CA7" w:rsidP="00E8418F">
      <w:pPr>
        <w:jc w:val="center"/>
        <w:rPr>
          <w:b/>
        </w:rPr>
      </w:pPr>
      <w:r w:rsidRPr="00381A91">
        <w:rPr>
          <w:b/>
        </w:rPr>
        <w:t>Организационного О</w:t>
      </w:r>
      <w:r w:rsidR="00E8418F" w:rsidRPr="00381A91">
        <w:rPr>
          <w:b/>
        </w:rPr>
        <w:t>бщего собрания</w:t>
      </w:r>
    </w:p>
    <w:p w:rsidR="00E8418F" w:rsidRPr="00381A91" w:rsidRDefault="00E8418F" w:rsidP="00E8418F">
      <w:pPr>
        <w:jc w:val="center"/>
        <w:rPr>
          <w:b/>
        </w:rPr>
      </w:pPr>
      <w:r w:rsidRPr="00381A91">
        <w:rPr>
          <w:b/>
        </w:rPr>
        <w:t xml:space="preserve">регионального отделения </w:t>
      </w:r>
      <w:r w:rsidR="00332C7B">
        <w:rPr>
          <w:b/>
        </w:rPr>
        <w:t>Общероссийской физкультурно-спортивной</w:t>
      </w:r>
      <w:r w:rsidR="000F7CA7" w:rsidRPr="00381A91">
        <w:rPr>
          <w:b/>
        </w:rPr>
        <w:t xml:space="preserve"> общественной организации «Федерация современного мечевого боя</w:t>
      </w:r>
      <w:r w:rsidR="00332C7B">
        <w:rPr>
          <w:b/>
        </w:rPr>
        <w:t xml:space="preserve"> России</w:t>
      </w:r>
      <w:r w:rsidR="000F7CA7" w:rsidRPr="00381A91">
        <w:rPr>
          <w:b/>
        </w:rPr>
        <w:t>»</w:t>
      </w:r>
    </w:p>
    <w:p w:rsidR="004708E9" w:rsidRDefault="004708E9" w:rsidP="006234F0">
      <w:pPr>
        <w:jc w:val="both"/>
        <w:rPr>
          <w:b/>
          <w:color w:val="FF0000"/>
        </w:rPr>
      </w:pPr>
    </w:p>
    <w:p w:rsidR="00286060" w:rsidRPr="0080635C" w:rsidRDefault="004708E9" w:rsidP="006234F0">
      <w:pPr>
        <w:jc w:val="both"/>
        <w:rPr>
          <w:b/>
          <w:color w:val="FF0000"/>
        </w:rPr>
      </w:pPr>
      <w:r w:rsidRPr="0080635C">
        <w:rPr>
          <w:b/>
          <w:color w:val="FF0000"/>
        </w:rPr>
        <w:t xml:space="preserve"> </w:t>
      </w:r>
      <w:r w:rsidR="00286060" w:rsidRPr="0080635C">
        <w:rPr>
          <w:b/>
          <w:color w:val="FF0000"/>
        </w:rPr>
        <w:t>«</w:t>
      </w:r>
      <w:r w:rsidRPr="0080635C">
        <w:rPr>
          <w:b/>
          <w:color w:val="FF0000"/>
        </w:rPr>
        <w:t>12</w:t>
      </w:r>
      <w:r w:rsidR="00286060" w:rsidRPr="0080635C">
        <w:rPr>
          <w:b/>
          <w:color w:val="FF0000"/>
        </w:rPr>
        <w:t>»</w:t>
      </w:r>
      <w:r w:rsidRPr="0080635C">
        <w:rPr>
          <w:b/>
          <w:color w:val="FF0000"/>
        </w:rPr>
        <w:t xml:space="preserve"> февраля 2015</w:t>
      </w:r>
      <w:r w:rsidR="00286060" w:rsidRPr="0080635C">
        <w:rPr>
          <w:b/>
          <w:color w:val="FF0000"/>
        </w:rPr>
        <w:t xml:space="preserve"> г.</w:t>
      </w:r>
      <w:r w:rsidR="00DE774D" w:rsidRPr="0080635C">
        <w:rPr>
          <w:b/>
          <w:color w:val="FF0000"/>
        </w:rPr>
        <w:t xml:space="preserve"> </w:t>
      </w:r>
      <w:r w:rsidR="000F7CA7" w:rsidRPr="0080635C">
        <w:rPr>
          <w:b/>
          <w:color w:val="FF0000"/>
        </w:rPr>
        <w:t xml:space="preserve">                             </w:t>
      </w:r>
      <w:r w:rsidR="006234F0" w:rsidRPr="0080635C">
        <w:rPr>
          <w:b/>
          <w:color w:val="FF0000"/>
        </w:rPr>
        <w:t xml:space="preserve">     </w:t>
      </w:r>
      <w:r w:rsidR="000F7CA7" w:rsidRPr="0080635C">
        <w:rPr>
          <w:b/>
          <w:color w:val="FF0000"/>
        </w:rPr>
        <w:t xml:space="preserve">                       </w:t>
      </w:r>
      <w:r w:rsidR="0067184E" w:rsidRPr="0080635C">
        <w:rPr>
          <w:b/>
          <w:color w:val="FF0000"/>
        </w:rPr>
        <w:t xml:space="preserve">                                         </w:t>
      </w:r>
      <w:r w:rsidR="00286060" w:rsidRPr="0080635C">
        <w:rPr>
          <w:b/>
          <w:color w:val="FF0000"/>
        </w:rPr>
        <w:t xml:space="preserve">г. </w:t>
      </w:r>
      <w:r w:rsidRPr="0080635C">
        <w:rPr>
          <w:b/>
          <w:color w:val="FF0000"/>
        </w:rPr>
        <w:t>Тюмень</w:t>
      </w:r>
    </w:p>
    <w:p w:rsidR="00286060" w:rsidRPr="00332C7B" w:rsidRDefault="00E215CD" w:rsidP="00286060">
      <w:pPr>
        <w:jc w:val="center"/>
      </w:pPr>
      <w:r w:rsidRPr="00332C7B">
        <w:tab/>
      </w:r>
      <w:r w:rsidRPr="00332C7B">
        <w:tab/>
      </w:r>
      <w:r w:rsidRPr="00332C7B">
        <w:tab/>
      </w:r>
      <w:r w:rsidRPr="00332C7B">
        <w:tab/>
      </w:r>
      <w:r w:rsidRPr="00332C7B">
        <w:tab/>
      </w:r>
    </w:p>
    <w:p w:rsidR="00286060" w:rsidRPr="00332C7B" w:rsidRDefault="00286060" w:rsidP="00286060">
      <w:pPr>
        <w:jc w:val="both"/>
      </w:pPr>
      <w:r w:rsidRPr="00332C7B">
        <w:t>Присутств</w:t>
      </w:r>
      <w:r w:rsidR="000F7CA7" w:rsidRPr="00332C7B">
        <w:t>овало</w:t>
      </w:r>
      <w:r w:rsidRPr="00332C7B">
        <w:t xml:space="preserve">: </w:t>
      </w:r>
      <w:r w:rsidR="006234F0" w:rsidRPr="0080635C">
        <w:rPr>
          <w:color w:val="FF0000"/>
        </w:rPr>
        <w:t>3</w:t>
      </w:r>
      <w:r w:rsidR="006234F0" w:rsidRPr="00332C7B">
        <w:t xml:space="preserve"> </w:t>
      </w:r>
      <w:r w:rsidR="000F7CA7" w:rsidRPr="00332C7B">
        <w:t>человек</w:t>
      </w:r>
      <w:r w:rsidR="00381A91" w:rsidRPr="00332C7B">
        <w:t>а</w:t>
      </w:r>
      <w:r w:rsidR="000F7CA7" w:rsidRPr="00332C7B">
        <w:t>.</w:t>
      </w:r>
    </w:p>
    <w:p w:rsidR="006234F0" w:rsidRPr="0080635C" w:rsidRDefault="004708E9" w:rsidP="006234F0">
      <w:pPr>
        <w:numPr>
          <w:ilvl w:val="0"/>
          <w:numId w:val="6"/>
        </w:numPr>
        <w:jc w:val="both"/>
        <w:rPr>
          <w:color w:val="FF0000"/>
        </w:rPr>
      </w:pPr>
      <w:proofErr w:type="spellStart"/>
      <w:r w:rsidRPr="0080635C">
        <w:rPr>
          <w:color w:val="FF0000"/>
        </w:rPr>
        <w:t>Лукьянец</w:t>
      </w:r>
      <w:proofErr w:type="spellEnd"/>
      <w:r w:rsidRPr="0080635C">
        <w:rPr>
          <w:color w:val="FF0000"/>
        </w:rPr>
        <w:t xml:space="preserve"> Андрей Андреевич</w:t>
      </w:r>
    </w:p>
    <w:p w:rsidR="000F7CA7" w:rsidRPr="0080635C" w:rsidRDefault="004708E9" w:rsidP="006234F0">
      <w:pPr>
        <w:numPr>
          <w:ilvl w:val="0"/>
          <w:numId w:val="6"/>
        </w:numPr>
        <w:jc w:val="both"/>
        <w:rPr>
          <w:color w:val="FF0000"/>
        </w:rPr>
      </w:pPr>
      <w:r w:rsidRPr="0080635C">
        <w:rPr>
          <w:color w:val="FF0000"/>
        </w:rPr>
        <w:t>Кузнецов Александр Владимирович</w:t>
      </w:r>
    </w:p>
    <w:p w:rsidR="00286060" w:rsidRPr="0080635C" w:rsidRDefault="004708E9" w:rsidP="00286060">
      <w:pPr>
        <w:numPr>
          <w:ilvl w:val="0"/>
          <w:numId w:val="6"/>
        </w:numPr>
        <w:jc w:val="both"/>
        <w:rPr>
          <w:color w:val="FF0000"/>
        </w:rPr>
      </w:pPr>
      <w:proofErr w:type="spellStart"/>
      <w:r w:rsidRPr="0080635C">
        <w:rPr>
          <w:color w:val="FF0000"/>
        </w:rPr>
        <w:t>Юкляевский</w:t>
      </w:r>
      <w:proofErr w:type="spellEnd"/>
      <w:r w:rsidRPr="0080635C">
        <w:rPr>
          <w:color w:val="FF0000"/>
        </w:rPr>
        <w:t xml:space="preserve"> Дмитрий Михайлович</w:t>
      </w:r>
    </w:p>
    <w:p w:rsidR="006234F0" w:rsidRPr="00332C7B" w:rsidRDefault="000B1AE9" w:rsidP="000B1AE9">
      <w:pPr>
        <w:tabs>
          <w:tab w:val="left" w:pos="4320"/>
        </w:tabs>
        <w:ind w:left="720"/>
        <w:jc w:val="both"/>
      </w:pPr>
      <w:r>
        <w:tab/>
      </w:r>
    </w:p>
    <w:p w:rsidR="00784401" w:rsidRPr="00381A91" w:rsidRDefault="00286060" w:rsidP="00286060">
      <w:pPr>
        <w:jc w:val="center"/>
        <w:rPr>
          <w:b/>
        </w:rPr>
      </w:pPr>
      <w:r w:rsidRPr="00381A91">
        <w:rPr>
          <w:b/>
        </w:rPr>
        <w:t>ПОВЕСТКА ДНЯ:</w:t>
      </w:r>
    </w:p>
    <w:p w:rsidR="00EE7016" w:rsidRPr="00381A91" w:rsidRDefault="000F7CA7" w:rsidP="00EE7016">
      <w:pPr>
        <w:numPr>
          <w:ilvl w:val="0"/>
          <w:numId w:val="1"/>
        </w:numPr>
        <w:jc w:val="both"/>
      </w:pPr>
      <w:r w:rsidRPr="00381A91">
        <w:t xml:space="preserve">Создание </w:t>
      </w:r>
      <w:r w:rsidR="00032CDA" w:rsidRPr="00381A91">
        <w:t xml:space="preserve">регионального отделения </w:t>
      </w:r>
      <w:r w:rsidR="00332C7B">
        <w:t>ВФСОО</w:t>
      </w:r>
      <w:r w:rsidR="00784401" w:rsidRPr="00381A91">
        <w:t xml:space="preserve"> «</w:t>
      </w:r>
      <w:r w:rsidRPr="00381A91">
        <w:t>Ф</w:t>
      </w:r>
      <w:r w:rsidR="00BD58D4">
        <w:t>едерация современного мечевого боя</w:t>
      </w:r>
      <w:r w:rsidR="00332C7B">
        <w:t xml:space="preserve"> России</w:t>
      </w:r>
      <w:r w:rsidR="00784401" w:rsidRPr="00381A91">
        <w:t>»</w:t>
      </w:r>
      <w:r w:rsidRPr="00381A91">
        <w:t>.</w:t>
      </w:r>
    </w:p>
    <w:p w:rsidR="00EE7016" w:rsidRPr="00381A91" w:rsidRDefault="00D27DC7" w:rsidP="00EE7016">
      <w:pPr>
        <w:numPr>
          <w:ilvl w:val="0"/>
          <w:numId w:val="1"/>
        </w:numPr>
        <w:jc w:val="both"/>
      </w:pPr>
      <w:r w:rsidRPr="00381A91">
        <w:t>Утверждение</w:t>
      </w:r>
      <w:r w:rsidR="00784401" w:rsidRPr="00381A91">
        <w:t xml:space="preserve"> у</w:t>
      </w:r>
      <w:r w:rsidR="00BD58D4">
        <w:t xml:space="preserve">става регионального отделения </w:t>
      </w:r>
      <w:r w:rsidR="00332C7B">
        <w:t>ВФСОО</w:t>
      </w:r>
      <w:r w:rsidR="00332C7B" w:rsidRPr="00381A91">
        <w:t xml:space="preserve"> </w:t>
      </w:r>
      <w:r w:rsidR="00784401" w:rsidRPr="00381A91">
        <w:t>«</w:t>
      </w:r>
      <w:r w:rsidR="00BD58D4">
        <w:t>Федерация современного мечевого боя</w:t>
      </w:r>
      <w:r w:rsidR="00332C7B">
        <w:t xml:space="preserve"> России</w:t>
      </w:r>
      <w:r w:rsidR="00784401" w:rsidRPr="00381A91">
        <w:t>»</w:t>
      </w:r>
      <w:r w:rsidR="004130EE" w:rsidRPr="00381A91">
        <w:t>.</w:t>
      </w:r>
    </w:p>
    <w:p w:rsidR="00EE7016" w:rsidRDefault="00784401" w:rsidP="00EE7016">
      <w:pPr>
        <w:numPr>
          <w:ilvl w:val="0"/>
          <w:numId w:val="1"/>
        </w:numPr>
        <w:jc w:val="both"/>
      </w:pPr>
      <w:r w:rsidRPr="00381A91">
        <w:t xml:space="preserve">Избрание состава </w:t>
      </w:r>
      <w:r w:rsidR="00BD58D4">
        <w:t>Правления</w:t>
      </w:r>
      <w:r w:rsidR="00381A91" w:rsidRPr="00381A91">
        <w:t xml:space="preserve"> регионального отделения, </w:t>
      </w:r>
      <w:r w:rsidR="00EE7016" w:rsidRPr="00381A91">
        <w:t xml:space="preserve">Председателя </w:t>
      </w:r>
      <w:r w:rsidR="00381A91" w:rsidRPr="00381A91">
        <w:t>р</w:t>
      </w:r>
      <w:r w:rsidR="00EE7016" w:rsidRPr="00381A91">
        <w:t>егионального отделения</w:t>
      </w:r>
      <w:r w:rsidR="00381A91" w:rsidRPr="00381A91">
        <w:t>,</w:t>
      </w:r>
      <w:r w:rsidR="00EE7016" w:rsidRPr="00381A91">
        <w:t xml:space="preserve"> Ревизора регионального отделения</w:t>
      </w:r>
      <w:r w:rsidR="00032CDA" w:rsidRPr="00381A91">
        <w:t>.</w:t>
      </w:r>
    </w:p>
    <w:p w:rsidR="00E97118" w:rsidRPr="00381A91" w:rsidRDefault="00E97118" w:rsidP="00EE7016">
      <w:pPr>
        <w:numPr>
          <w:ilvl w:val="0"/>
          <w:numId w:val="1"/>
        </w:numPr>
        <w:jc w:val="both"/>
      </w:pPr>
      <w:r>
        <w:t>Определение места нахождения регионального отделения.</w:t>
      </w:r>
    </w:p>
    <w:p w:rsidR="00EE7016" w:rsidRPr="00381A91" w:rsidRDefault="00EE7016" w:rsidP="00286060">
      <w:pPr>
        <w:jc w:val="both"/>
      </w:pPr>
    </w:p>
    <w:p w:rsidR="00286060" w:rsidRPr="00332C7B" w:rsidRDefault="00EE7016" w:rsidP="00032CDA">
      <w:pPr>
        <w:pStyle w:val="a4"/>
        <w:jc w:val="both"/>
        <w:rPr>
          <w:sz w:val="24"/>
          <w:szCs w:val="24"/>
        </w:rPr>
      </w:pPr>
      <w:r w:rsidRPr="00381A91">
        <w:rPr>
          <w:b/>
          <w:sz w:val="24"/>
          <w:szCs w:val="24"/>
        </w:rPr>
        <w:t xml:space="preserve">1. </w:t>
      </w:r>
      <w:r w:rsidR="00286060" w:rsidRPr="00381A91">
        <w:rPr>
          <w:b/>
          <w:sz w:val="24"/>
          <w:szCs w:val="24"/>
        </w:rPr>
        <w:t>По первому вопросу</w:t>
      </w:r>
      <w:r w:rsidR="00286060" w:rsidRPr="00381A91">
        <w:rPr>
          <w:sz w:val="24"/>
          <w:szCs w:val="24"/>
        </w:rPr>
        <w:t xml:space="preserve"> </w:t>
      </w:r>
      <w:r w:rsidR="004130EE" w:rsidRPr="00381A91">
        <w:rPr>
          <w:sz w:val="24"/>
          <w:szCs w:val="24"/>
        </w:rPr>
        <w:t>слушали</w:t>
      </w:r>
      <w:r w:rsidR="004708E9">
        <w:rPr>
          <w:sz w:val="24"/>
          <w:szCs w:val="24"/>
        </w:rPr>
        <w:t xml:space="preserve"> </w:t>
      </w:r>
      <w:proofErr w:type="spellStart"/>
      <w:r w:rsidR="004708E9" w:rsidRPr="00B6263F">
        <w:rPr>
          <w:color w:val="FF0000"/>
          <w:sz w:val="24"/>
          <w:szCs w:val="24"/>
        </w:rPr>
        <w:t>Лукьянца</w:t>
      </w:r>
      <w:proofErr w:type="spellEnd"/>
      <w:r w:rsidR="004708E9" w:rsidRPr="00B6263F">
        <w:rPr>
          <w:color w:val="FF0000"/>
          <w:sz w:val="24"/>
          <w:szCs w:val="24"/>
        </w:rPr>
        <w:t xml:space="preserve"> А.А</w:t>
      </w:r>
      <w:r w:rsidR="004130EE" w:rsidRPr="00B6263F">
        <w:rPr>
          <w:color w:val="FF0000"/>
          <w:sz w:val="24"/>
          <w:szCs w:val="24"/>
        </w:rPr>
        <w:t>,</w:t>
      </w:r>
      <w:r w:rsidR="004130EE" w:rsidRPr="00381A91">
        <w:rPr>
          <w:sz w:val="24"/>
          <w:szCs w:val="24"/>
        </w:rPr>
        <w:t xml:space="preserve"> котор</w:t>
      </w:r>
      <w:r w:rsidR="004708E9">
        <w:rPr>
          <w:sz w:val="24"/>
          <w:szCs w:val="24"/>
        </w:rPr>
        <w:t>ый</w:t>
      </w:r>
      <w:r w:rsidR="004130EE" w:rsidRPr="00381A91">
        <w:rPr>
          <w:sz w:val="24"/>
          <w:szCs w:val="24"/>
        </w:rPr>
        <w:t xml:space="preserve"> предложил в соответствии с</w:t>
      </w:r>
      <w:r w:rsidR="00BD58D4">
        <w:rPr>
          <w:sz w:val="24"/>
          <w:szCs w:val="24"/>
        </w:rPr>
        <w:t xml:space="preserve"> протоколом </w:t>
      </w:r>
      <w:r w:rsidR="00BD58D4" w:rsidRPr="00332C7B">
        <w:rPr>
          <w:sz w:val="24"/>
          <w:szCs w:val="24"/>
        </w:rPr>
        <w:t xml:space="preserve">№ </w:t>
      </w:r>
      <w:r w:rsidR="006234F0" w:rsidRPr="00332C7B">
        <w:rPr>
          <w:sz w:val="24"/>
          <w:szCs w:val="24"/>
        </w:rPr>
        <w:t>1</w:t>
      </w:r>
      <w:r w:rsidR="00BD58D4" w:rsidRPr="00332C7B">
        <w:rPr>
          <w:sz w:val="24"/>
          <w:szCs w:val="24"/>
        </w:rPr>
        <w:t xml:space="preserve"> от </w:t>
      </w:r>
      <w:r w:rsidR="00332C7B" w:rsidRPr="00332C7B">
        <w:rPr>
          <w:sz w:val="24"/>
          <w:szCs w:val="24"/>
        </w:rPr>
        <w:t>3</w:t>
      </w:r>
      <w:r w:rsidR="004708E9" w:rsidRPr="00332C7B">
        <w:rPr>
          <w:sz w:val="24"/>
          <w:szCs w:val="24"/>
        </w:rPr>
        <w:t xml:space="preserve"> </w:t>
      </w:r>
      <w:r w:rsidR="00332C7B" w:rsidRPr="00332C7B">
        <w:rPr>
          <w:sz w:val="24"/>
          <w:szCs w:val="24"/>
        </w:rPr>
        <w:t>октября</w:t>
      </w:r>
      <w:r w:rsidR="004708E9" w:rsidRPr="00332C7B">
        <w:rPr>
          <w:sz w:val="24"/>
          <w:szCs w:val="24"/>
        </w:rPr>
        <w:t xml:space="preserve"> 201</w:t>
      </w:r>
      <w:r w:rsidR="00332C7B" w:rsidRPr="00332C7B">
        <w:rPr>
          <w:sz w:val="24"/>
          <w:szCs w:val="24"/>
        </w:rPr>
        <w:t>3</w:t>
      </w:r>
      <w:r w:rsidR="00F03E68" w:rsidRPr="00332C7B">
        <w:rPr>
          <w:sz w:val="24"/>
          <w:szCs w:val="24"/>
        </w:rPr>
        <w:t xml:space="preserve"> года Учредительной конференции</w:t>
      </w:r>
      <w:r w:rsidR="00BD58D4" w:rsidRPr="00332C7B">
        <w:rPr>
          <w:sz w:val="24"/>
          <w:szCs w:val="24"/>
        </w:rPr>
        <w:t xml:space="preserve"> </w:t>
      </w:r>
      <w:r w:rsidR="00332C7B" w:rsidRPr="00332C7B">
        <w:t>ВФСОО</w:t>
      </w:r>
      <w:r w:rsidR="00332C7B" w:rsidRPr="00332C7B">
        <w:rPr>
          <w:sz w:val="24"/>
          <w:szCs w:val="24"/>
        </w:rPr>
        <w:t xml:space="preserve"> </w:t>
      </w:r>
      <w:r w:rsidR="00BD58D4" w:rsidRPr="00332C7B">
        <w:rPr>
          <w:sz w:val="24"/>
          <w:szCs w:val="24"/>
        </w:rPr>
        <w:t>«Федерация современного мечевого боя</w:t>
      </w:r>
      <w:r w:rsidR="00332C7B" w:rsidRPr="00332C7B">
        <w:rPr>
          <w:sz w:val="24"/>
          <w:szCs w:val="24"/>
        </w:rPr>
        <w:t xml:space="preserve"> России</w:t>
      </w:r>
      <w:r w:rsidR="00BD58D4" w:rsidRPr="00332C7B">
        <w:rPr>
          <w:sz w:val="24"/>
          <w:szCs w:val="24"/>
        </w:rPr>
        <w:t>»</w:t>
      </w:r>
      <w:r w:rsidR="004130EE" w:rsidRPr="00332C7B">
        <w:rPr>
          <w:sz w:val="24"/>
          <w:szCs w:val="24"/>
        </w:rPr>
        <w:t xml:space="preserve"> </w:t>
      </w:r>
      <w:r w:rsidR="00BD58D4" w:rsidRPr="00332C7B">
        <w:rPr>
          <w:sz w:val="24"/>
          <w:szCs w:val="24"/>
        </w:rPr>
        <w:t xml:space="preserve">и </w:t>
      </w:r>
      <w:r w:rsidR="004130EE" w:rsidRPr="00332C7B">
        <w:rPr>
          <w:sz w:val="24"/>
          <w:szCs w:val="24"/>
        </w:rPr>
        <w:t>требованиями Федерально</w:t>
      </w:r>
      <w:r w:rsidR="00B6263F">
        <w:rPr>
          <w:sz w:val="24"/>
          <w:szCs w:val="24"/>
        </w:rPr>
        <w:t>го закона Российской Федерации «</w:t>
      </w:r>
      <w:r w:rsidR="004130EE" w:rsidRPr="00332C7B">
        <w:rPr>
          <w:sz w:val="24"/>
          <w:szCs w:val="24"/>
        </w:rPr>
        <w:t>Об общественных объедин</w:t>
      </w:r>
      <w:r w:rsidR="00B6263F">
        <w:rPr>
          <w:sz w:val="24"/>
          <w:szCs w:val="24"/>
        </w:rPr>
        <w:t>ениях»</w:t>
      </w:r>
      <w:r w:rsidR="004130EE" w:rsidRPr="00332C7B">
        <w:rPr>
          <w:sz w:val="24"/>
          <w:szCs w:val="24"/>
        </w:rPr>
        <w:t xml:space="preserve"> создать региональное отделение, входящее </w:t>
      </w:r>
      <w:proofErr w:type="gramStart"/>
      <w:r w:rsidR="004130EE" w:rsidRPr="00332C7B">
        <w:rPr>
          <w:sz w:val="24"/>
          <w:szCs w:val="24"/>
        </w:rPr>
        <w:t>в</w:t>
      </w:r>
      <w:proofErr w:type="gramEnd"/>
      <w:r w:rsidR="004130EE" w:rsidRPr="00332C7B">
        <w:rPr>
          <w:sz w:val="24"/>
          <w:szCs w:val="24"/>
        </w:rPr>
        <w:t xml:space="preserve"> организационную структуру </w:t>
      </w:r>
      <w:r w:rsidR="00332C7B" w:rsidRPr="00332C7B">
        <w:t>ВФСОО</w:t>
      </w:r>
      <w:r w:rsidR="00332C7B" w:rsidRPr="00332C7B">
        <w:rPr>
          <w:sz w:val="24"/>
          <w:szCs w:val="24"/>
        </w:rPr>
        <w:t xml:space="preserve"> </w:t>
      </w:r>
      <w:r w:rsidR="00784401" w:rsidRPr="00332C7B">
        <w:rPr>
          <w:sz w:val="24"/>
          <w:szCs w:val="24"/>
        </w:rPr>
        <w:t>«Ф</w:t>
      </w:r>
      <w:r w:rsidR="00BD58D4" w:rsidRPr="00332C7B">
        <w:rPr>
          <w:sz w:val="24"/>
          <w:szCs w:val="24"/>
        </w:rPr>
        <w:t>едерация современного мечевого боя</w:t>
      </w:r>
      <w:r w:rsidR="00332C7B" w:rsidRPr="00332C7B">
        <w:rPr>
          <w:sz w:val="24"/>
          <w:szCs w:val="24"/>
        </w:rPr>
        <w:t xml:space="preserve"> России</w:t>
      </w:r>
      <w:r w:rsidR="00784401" w:rsidRPr="00332C7B">
        <w:rPr>
          <w:sz w:val="24"/>
          <w:szCs w:val="24"/>
        </w:rPr>
        <w:t>»</w:t>
      </w:r>
      <w:r w:rsidR="004130EE" w:rsidRPr="00332C7B">
        <w:rPr>
          <w:sz w:val="24"/>
          <w:szCs w:val="24"/>
        </w:rPr>
        <w:t xml:space="preserve"> и </w:t>
      </w:r>
      <w:proofErr w:type="gramStart"/>
      <w:r w:rsidR="004130EE" w:rsidRPr="00332C7B">
        <w:rPr>
          <w:sz w:val="24"/>
          <w:szCs w:val="24"/>
        </w:rPr>
        <w:t>действующее</w:t>
      </w:r>
      <w:proofErr w:type="gramEnd"/>
      <w:r w:rsidR="004130EE" w:rsidRPr="00332C7B">
        <w:rPr>
          <w:sz w:val="24"/>
          <w:szCs w:val="24"/>
        </w:rPr>
        <w:t xml:space="preserve"> на территории субъекта Российской Федерации – </w:t>
      </w:r>
      <w:r w:rsidR="00A12C58" w:rsidRPr="00B6263F">
        <w:rPr>
          <w:iCs/>
          <w:color w:val="FF0000"/>
          <w:sz w:val="24"/>
          <w:szCs w:val="24"/>
        </w:rPr>
        <w:t>города</w:t>
      </w:r>
      <w:r w:rsidR="00332C7B" w:rsidRPr="00B6263F">
        <w:rPr>
          <w:iCs/>
          <w:color w:val="FF0000"/>
          <w:sz w:val="24"/>
          <w:szCs w:val="24"/>
        </w:rPr>
        <w:t xml:space="preserve"> </w:t>
      </w:r>
      <w:r w:rsidR="004708E9" w:rsidRPr="00B6263F">
        <w:rPr>
          <w:iCs/>
          <w:color w:val="FF0000"/>
          <w:sz w:val="24"/>
          <w:szCs w:val="24"/>
        </w:rPr>
        <w:t>Тюмень</w:t>
      </w:r>
      <w:r w:rsidR="00784401" w:rsidRPr="00B6263F">
        <w:rPr>
          <w:iCs/>
          <w:color w:val="FF0000"/>
          <w:sz w:val="24"/>
          <w:szCs w:val="24"/>
        </w:rPr>
        <w:t>.</w:t>
      </w:r>
    </w:p>
    <w:p w:rsidR="00EE7016" w:rsidRPr="00381A91" w:rsidRDefault="00EE7016" w:rsidP="00EE7016">
      <w:pPr>
        <w:jc w:val="both"/>
      </w:pPr>
      <w:r w:rsidRPr="00381A91">
        <w:t xml:space="preserve">Голосовали: </w:t>
      </w:r>
      <w:r w:rsidRPr="00381A91">
        <w:tab/>
      </w:r>
      <w:r w:rsidRPr="00381A91">
        <w:tab/>
        <w:t xml:space="preserve">«за» - </w:t>
      </w:r>
      <w:r w:rsidR="00F03E68">
        <w:t>100 % (три голоса)</w:t>
      </w:r>
    </w:p>
    <w:p w:rsidR="00EE7016" w:rsidRPr="00381A91" w:rsidRDefault="00EE7016" w:rsidP="00EE7016">
      <w:pPr>
        <w:ind w:left="564" w:firstLine="1560"/>
        <w:jc w:val="both"/>
      </w:pPr>
      <w:r w:rsidRPr="00381A91">
        <w:t xml:space="preserve">«против» - </w:t>
      </w:r>
      <w:r w:rsidR="00F03E68">
        <w:t>нет</w:t>
      </w:r>
    </w:p>
    <w:p w:rsidR="00AE3FBE" w:rsidRDefault="00EE7016" w:rsidP="00E97118">
      <w:pPr>
        <w:ind w:left="564" w:firstLine="1560"/>
        <w:jc w:val="both"/>
        <w:rPr>
          <w:b/>
        </w:rPr>
      </w:pPr>
      <w:r w:rsidRPr="00381A91">
        <w:t xml:space="preserve">«воздержались» - </w:t>
      </w:r>
      <w:r w:rsidR="00F03E68">
        <w:t>нет</w:t>
      </w:r>
    </w:p>
    <w:p w:rsidR="00286060" w:rsidRPr="00381A91" w:rsidRDefault="00784401" w:rsidP="00286060">
      <w:pPr>
        <w:ind w:firstLine="709"/>
        <w:jc w:val="both"/>
        <w:rPr>
          <w:b/>
        </w:rPr>
      </w:pPr>
      <w:r w:rsidRPr="00381A91">
        <w:rPr>
          <w:b/>
        </w:rPr>
        <w:t>Постановили</w:t>
      </w:r>
      <w:r w:rsidR="00EE7016" w:rsidRPr="00381A91">
        <w:rPr>
          <w:b/>
        </w:rPr>
        <w:t>:</w:t>
      </w:r>
    </w:p>
    <w:p w:rsidR="00EE7016" w:rsidRPr="00381A91" w:rsidRDefault="00BD58D4" w:rsidP="00BC3E3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E7016" w:rsidRPr="00381A91">
        <w:rPr>
          <w:sz w:val="24"/>
          <w:szCs w:val="24"/>
        </w:rPr>
        <w:t>озда</w:t>
      </w:r>
      <w:r>
        <w:rPr>
          <w:sz w:val="24"/>
          <w:szCs w:val="24"/>
        </w:rPr>
        <w:t>ть</w:t>
      </w:r>
      <w:r w:rsidR="00EE7016" w:rsidRPr="00381A91">
        <w:rPr>
          <w:sz w:val="24"/>
          <w:szCs w:val="24"/>
        </w:rPr>
        <w:t xml:space="preserve"> регионально</w:t>
      </w:r>
      <w:r>
        <w:rPr>
          <w:sz w:val="24"/>
          <w:szCs w:val="24"/>
        </w:rPr>
        <w:t>е</w:t>
      </w:r>
      <w:r w:rsidR="00EE7016" w:rsidRPr="00381A91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 xml:space="preserve">е </w:t>
      </w:r>
      <w:r w:rsidR="00332C7B">
        <w:t>ВФСОО</w:t>
      </w:r>
      <w:r w:rsidR="00332C7B">
        <w:rPr>
          <w:sz w:val="24"/>
          <w:szCs w:val="24"/>
        </w:rPr>
        <w:t xml:space="preserve"> </w:t>
      </w:r>
      <w:r>
        <w:rPr>
          <w:sz w:val="24"/>
          <w:szCs w:val="24"/>
        </w:rPr>
        <w:t>«Федерация современного мечевого боя</w:t>
      </w:r>
      <w:r w:rsidR="00332C7B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>»</w:t>
      </w:r>
      <w:r w:rsidR="00EE7016" w:rsidRPr="00381A91">
        <w:rPr>
          <w:sz w:val="24"/>
          <w:szCs w:val="24"/>
        </w:rPr>
        <w:t xml:space="preserve"> </w:t>
      </w:r>
      <w:r w:rsidR="00EE7016" w:rsidRPr="00332C7B">
        <w:rPr>
          <w:sz w:val="24"/>
          <w:szCs w:val="24"/>
        </w:rPr>
        <w:t>в</w:t>
      </w:r>
      <w:r w:rsidR="00DE774D" w:rsidRPr="00332C7B">
        <w:rPr>
          <w:sz w:val="24"/>
          <w:szCs w:val="24"/>
        </w:rPr>
        <w:t xml:space="preserve"> </w:t>
      </w:r>
      <w:r w:rsidR="00D27DC7" w:rsidRPr="00B6263F">
        <w:rPr>
          <w:color w:val="FF0000"/>
          <w:sz w:val="24"/>
          <w:szCs w:val="24"/>
        </w:rPr>
        <w:t xml:space="preserve">городе </w:t>
      </w:r>
      <w:r w:rsidR="004708E9" w:rsidRPr="00B6263F">
        <w:rPr>
          <w:color w:val="FF0000"/>
          <w:sz w:val="24"/>
          <w:szCs w:val="24"/>
        </w:rPr>
        <w:t>Тюмень</w:t>
      </w:r>
      <w:r w:rsidR="004130EE" w:rsidRPr="00332C7B">
        <w:rPr>
          <w:sz w:val="24"/>
          <w:szCs w:val="24"/>
        </w:rPr>
        <w:t xml:space="preserve"> с официальным</w:t>
      </w:r>
      <w:r w:rsidR="004130EE" w:rsidRPr="00381A91">
        <w:rPr>
          <w:sz w:val="24"/>
          <w:szCs w:val="24"/>
        </w:rPr>
        <w:t xml:space="preserve"> наименованием указанного регионального отделения</w:t>
      </w:r>
      <w:r w:rsidR="00DE774D" w:rsidRPr="00381A91">
        <w:rPr>
          <w:sz w:val="24"/>
          <w:szCs w:val="24"/>
        </w:rPr>
        <w:t xml:space="preserve"> </w:t>
      </w:r>
      <w:r w:rsidR="004130EE" w:rsidRPr="00381A91">
        <w:rPr>
          <w:sz w:val="24"/>
          <w:szCs w:val="24"/>
        </w:rPr>
        <w:t>– «</w:t>
      </w:r>
      <w:r w:rsidR="00B6263F" w:rsidRPr="00B6263F">
        <w:rPr>
          <w:color w:val="FF0000"/>
          <w:sz w:val="24"/>
          <w:szCs w:val="24"/>
        </w:rPr>
        <w:t>Тюменское</w:t>
      </w:r>
      <w:r w:rsidR="004130EE" w:rsidRPr="00B6263F">
        <w:rPr>
          <w:color w:val="FF0000"/>
          <w:sz w:val="24"/>
          <w:szCs w:val="24"/>
        </w:rPr>
        <w:t xml:space="preserve"> </w:t>
      </w:r>
      <w:r w:rsidR="00A12C58" w:rsidRPr="00B6263F">
        <w:rPr>
          <w:color w:val="FF0000"/>
          <w:sz w:val="24"/>
          <w:szCs w:val="24"/>
        </w:rPr>
        <w:t>городское</w:t>
      </w:r>
      <w:r w:rsidR="00F66C65">
        <w:rPr>
          <w:sz w:val="24"/>
          <w:szCs w:val="24"/>
        </w:rPr>
        <w:t xml:space="preserve"> </w:t>
      </w:r>
      <w:r w:rsidR="004130EE" w:rsidRPr="00381A91">
        <w:rPr>
          <w:sz w:val="24"/>
          <w:szCs w:val="24"/>
        </w:rPr>
        <w:t>региона</w:t>
      </w:r>
      <w:r w:rsidR="00C956C5">
        <w:rPr>
          <w:sz w:val="24"/>
          <w:szCs w:val="24"/>
        </w:rPr>
        <w:t xml:space="preserve">льное отделение </w:t>
      </w:r>
      <w:r w:rsidR="00B6263F" w:rsidRPr="00B6263F">
        <w:rPr>
          <w:sz w:val="24"/>
          <w:szCs w:val="24"/>
        </w:rPr>
        <w:t>Общероссийской физкультурно-спортивной общественной организации «Федерация современного мечевого боя России»</w:t>
      </w:r>
      <w:r w:rsidR="00D27DC7" w:rsidRPr="00B6263F">
        <w:rPr>
          <w:sz w:val="24"/>
          <w:szCs w:val="24"/>
        </w:rPr>
        <w:t>.</w:t>
      </w:r>
    </w:p>
    <w:p w:rsidR="00EE7016" w:rsidRPr="00381A91" w:rsidRDefault="00EE7016" w:rsidP="00286060">
      <w:pPr>
        <w:ind w:firstLine="709"/>
        <w:jc w:val="both"/>
      </w:pPr>
    </w:p>
    <w:p w:rsidR="00032CDA" w:rsidRPr="00381A91" w:rsidRDefault="00C26F96" w:rsidP="00032CDA">
      <w:pPr>
        <w:jc w:val="both"/>
      </w:pPr>
      <w:r w:rsidRPr="00381A91">
        <w:rPr>
          <w:b/>
        </w:rPr>
        <w:t xml:space="preserve">2. </w:t>
      </w:r>
      <w:proofErr w:type="gramStart"/>
      <w:r w:rsidRPr="00381A91">
        <w:rPr>
          <w:b/>
        </w:rPr>
        <w:t>По второму вопросу</w:t>
      </w:r>
      <w:r w:rsidR="00F03E68">
        <w:t xml:space="preserve"> слушали </w:t>
      </w:r>
      <w:r w:rsidR="004708E9" w:rsidRPr="00B6263F">
        <w:rPr>
          <w:color w:val="FF0000"/>
        </w:rPr>
        <w:t>Кузнецова А.В.</w:t>
      </w:r>
      <w:r w:rsidRPr="00B6263F">
        <w:rPr>
          <w:color w:val="FF0000"/>
        </w:rPr>
        <w:t>,</w:t>
      </w:r>
      <w:r w:rsidRPr="00332C7B">
        <w:t xml:space="preserve"> который</w:t>
      </w:r>
      <w:r w:rsidRPr="00381A91">
        <w:t xml:space="preserve"> </w:t>
      </w:r>
      <w:r w:rsidR="004130EE" w:rsidRPr="00381A91">
        <w:rPr>
          <w:rFonts w:cs="Arial"/>
        </w:rPr>
        <w:t xml:space="preserve">сообщил, что в соответствии с Уставом </w:t>
      </w:r>
      <w:r w:rsidR="00332C7B">
        <w:t>ВФСОО</w:t>
      </w:r>
      <w:r w:rsidR="00332C7B" w:rsidRPr="00381A91">
        <w:rPr>
          <w:rFonts w:cs="Arial"/>
        </w:rPr>
        <w:t xml:space="preserve"> </w:t>
      </w:r>
      <w:r w:rsidR="00D27DC7" w:rsidRPr="00381A91">
        <w:rPr>
          <w:rFonts w:cs="Arial"/>
        </w:rPr>
        <w:t>«Ф</w:t>
      </w:r>
      <w:r w:rsidR="00BD58D4">
        <w:rPr>
          <w:rFonts w:cs="Arial"/>
        </w:rPr>
        <w:t>едерация современного мечевого боя</w:t>
      </w:r>
      <w:r w:rsidR="00332C7B">
        <w:rPr>
          <w:rFonts w:cs="Arial"/>
        </w:rPr>
        <w:t xml:space="preserve"> России</w:t>
      </w:r>
      <w:r w:rsidR="00D27DC7" w:rsidRPr="00381A91">
        <w:rPr>
          <w:rFonts w:cs="Arial"/>
        </w:rPr>
        <w:t>»</w:t>
      </w:r>
      <w:r w:rsidR="004130EE" w:rsidRPr="00381A91">
        <w:rPr>
          <w:rFonts w:cs="Arial"/>
        </w:rPr>
        <w:t xml:space="preserve"> региональные отделения могут не принимать собственный Устав и осуществлять свою деятельность на основании Устава </w:t>
      </w:r>
      <w:r w:rsidR="00332C7B">
        <w:t>ВФСОО</w:t>
      </w:r>
      <w:r w:rsidR="00332C7B" w:rsidRPr="00381A91">
        <w:rPr>
          <w:rFonts w:cs="Arial"/>
        </w:rPr>
        <w:t xml:space="preserve"> </w:t>
      </w:r>
      <w:r w:rsidR="00D27DC7" w:rsidRPr="00381A91">
        <w:rPr>
          <w:rFonts w:cs="Arial"/>
        </w:rPr>
        <w:t>«Ф</w:t>
      </w:r>
      <w:r w:rsidR="00BD58D4">
        <w:rPr>
          <w:rFonts w:cs="Arial"/>
        </w:rPr>
        <w:t>едерация современного мечевого боя</w:t>
      </w:r>
      <w:r w:rsidR="00332C7B">
        <w:rPr>
          <w:rFonts w:cs="Arial"/>
        </w:rPr>
        <w:t xml:space="preserve"> России</w:t>
      </w:r>
      <w:r w:rsidR="00D27DC7" w:rsidRPr="00381A91">
        <w:rPr>
          <w:rFonts w:cs="Arial"/>
        </w:rPr>
        <w:t>»</w:t>
      </w:r>
      <w:r w:rsidR="00032CDA" w:rsidRPr="00381A91">
        <w:rPr>
          <w:rFonts w:cs="Arial"/>
        </w:rPr>
        <w:t xml:space="preserve"> </w:t>
      </w:r>
      <w:r w:rsidR="00032CDA" w:rsidRPr="00381A91">
        <w:t>и предложи</w:t>
      </w:r>
      <w:r w:rsidR="000662F0" w:rsidRPr="00381A91">
        <w:t>л</w:t>
      </w:r>
      <w:r w:rsidR="00032CDA" w:rsidRPr="00381A91">
        <w:t xml:space="preserve"> собранию </w:t>
      </w:r>
      <w:r w:rsidR="00D27DC7" w:rsidRPr="00381A91">
        <w:t xml:space="preserve">утвердить для осуществления деятельности </w:t>
      </w:r>
      <w:r w:rsidR="00BD58D4">
        <w:t xml:space="preserve">регионального отделения Устав </w:t>
      </w:r>
      <w:r w:rsidR="00332C7B">
        <w:t>ВФСОО</w:t>
      </w:r>
      <w:r w:rsidR="00332C7B" w:rsidRPr="00381A91">
        <w:t xml:space="preserve"> </w:t>
      </w:r>
      <w:r w:rsidR="00D27DC7" w:rsidRPr="00381A91">
        <w:t>«Ф</w:t>
      </w:r>
      <w:r w:rsidR="00BD58D4">
        <w:t>едерация современного мечевого боя</w:t>
      </w:r>
      <w:r w:rsidR="00332C7B">
        <w:t xml:space="preserve"> России</w:t>
      </w:r>
      <w:r w:rsidR="00D27DC7" w:rsidRPr="00381A91">
        <w:t>»</w:t>
      </w:r>
      <w:r w:rsidR="00032CDA" w:rsidRPr="00381A91">
        <w:t xml:space="preserve">. </w:t>
      </w:r>
      <w:proofErr w:type="gramEnd"/>
    </w:p>
    <w:p w:rsidR="00C26F96" w:rsidRPr="00381A91" w:rsidRDefault="00C26F96" w:rsidP="00C26F96">
      <w:pPr>
        <w:jc w:val="both"/>
      </w:pPr>
      <w:r w:rsidRPr="00381A91">
        <w:t xml:space="preserve">Голосовали: </w:t>
      </w:r>
      <w:r w:rsidRPr="00381A91">
        <w:tab/>
      </w:r>
      <w:r w:rsidRPr="00381A91">
        <w:tab/>
        <w:t xml:space="preserve">«за» - </w:t>
      </w:r>
      <w:r w:rsidR="00F03E68">
        <w:t>100 % (</w:t>
      </w:r>
      <w:r w:rsidR="00F66C65">
        <w:t>три</w:t>
      </w:r>
      <w:r w:rsidR="00F03E68">
        <w:t xml:space="preserve"> голоса)</w:t>
      </w:r>
    </w:p>
    <w:p w:rsidR="00C26F96" w:rsidRPr="00381A91" w:rsidRDefault="00C26F96" w:rsidP="00C26F96">
      <w:pPr>
        <w:ind w:left="564" w:firstLine="1560"/>
        <w:jc w:val="both"/>
      </w:pPr>
      <w:r w:rsidRPr="00381A91">
        <w:t xml:space="preserve">«против» - </w:t>
      </w:r>
      <w:r w:rsidR="00F03E68">
        <w:t>нет</w:t>
      </w:r>
    </w:p>
    <w:p w:rsidR="00BD58D4" w:rsidRDefault="00C26F96" w:rsidP="00E97118">
      <w:pPr>
        <w:ind w:left="564" w:firstLine="1560"/>
        <w:jc w:val="both"/>
        <w:rPr>
          <w:b/>
        </w:rPr>
      </w:pPr>
      <w:r w:rsidRPr="00381A91">
        <w:t xml:space="preserve">«воздержались» - </w:t>
      </w:r>
      <w:r w:rsidR="00F03E68">
        <w:t>нет</w:t>
      </w:r>
    </w:p>
    <w:p w:rsidR="00BC3E39" w:rsidRDefault="004708BF" w:rsidP="00BC3E39">
      <w:pPr>
        <w:ind w:firstLine="709"/>
        <w:jc w:val="both"/>
        <w:rPr>
          <w:b/>
        </w:rPr>
      </w:pPr>
      <w:r w:rsidRPr="00381A91">
        <w:rPr>
          <w:b/>
        </w:rPr>
        <w:t>Постановили</w:t>
      </w:r>
      <w:r w:rsidR="00C26F96" w:rsidRPr="00381A91">
        <w:rPr>
          <w:b/>
        </w:rPr>
        <w:t>:</w:t>
      </w:r>
    </w:p>
    <w:p w:rsidR="00C26F96" w:rsidRPr="00381A91" w:rsidRDefault="00C26F96" w:rsidP="00BC3E39">
      <w:pPr>
        <w:ind w:firstLine="709"/>
        <w:jc w:val="both"/>
      </w:pPr>
      <w:r w:rsidRPr="00381A91">
        <w:t>Утверд</w:t>
      </w:r>
      <w:r w:rsidR="00BC3E39">
        <w:t>и</w:t>
      </w:r>
      <w:r w:rsidRPr="00381A91">
        <w:t>ть</w:t>
      </w:r>
      <w:r w:rsidR="004708BF" w:rsidRPr="00381A91">
        <w:t xml:space="preserve"> в качестве основания деятельности </w:t>
      </w:r>
      <w:r w:rsidR="004708E9" w:rsidRPr="00B6263F">
        <w:rPr>
          <w:color w:val="FF0000"/>
        </w:rPr>
        <w:t>Тюменского</w:t>
      </w:r>
      <w:r w:rsidR="00BD58D4" w:rsidRPr="00B6263F">
        <w:rPr>
          <w:color w:val="FF0000"/>
        </w:rPr>
        <w:t xml:space="preserve"> </w:t>
      </w:r>
      <w:r w:rsidR="00A12C58" w:rsidRPr="00B6263F">
        <w:rPr>
          <w:color w:val="FF0000"/>
        </w:rPr>
        <w:t>городского</w:t>
      </w:r>
      <w:r w:rsidR="00A12C58" w:rsidRPr="00332C7B">
        <w:t xml:space="preserve"> </w:t>
      </w:r>
      <w:r w:rsidR="004708BF" w:rsidRPr="00332C7B">
        <w:t xml:space="preserve"> регионального отделения </w:t>
      </w:r>
      <w:r w:rsidR="00332C7B">
        <w:t>Общероссийской физкультурно-спортивной</w:t>
      </w:r>
      <w:r w:rsidR="004708BF" w:rsidRPr="00332C7B">
        <w:t xml:space="preserve"> общественной организации</w:t>
      </w:r>
      <w:r w:rsidR="004708BF" w:rsidRPr="00381A91">
        <w:t xml:space="preserve"> «Федерация современного мечевого боя</w:t>
      </w:r>
      <w:r w:rsidR="00332C7B">
        <w:t xml:space="preserve"> России</w:t>
      </w:r>
      <w:r w:rsidR="004708BF" w:rsidRPr="00381A91">
        <w:t>»</w:t>
      </w:r>
      <w:r w:rsidRPr="00381A91">
        <w:t xml:space="preserve"> </w:t>
      </w:r>
      <w:r w:rsidR="004708BF" w:rsidRPr="00381A91">
        <w:t xml:space="preserve">Устав </w:t>
      </w:r>
      <w:r w:rsidR="00332C7B">
        <w:t xml:space="preserve">ВФСОО </w:t>
      </w:r>
      <w:r w:rsidR="00BD58D4">
        <w:t>«Федерация современного мечевого боя</w:t>
      </w:r>
      <w:r w:rsidR="00332C7B">
        <w:t xml:space="preserve"> России</w:t>
      </w:r>
      <w:r w:rsidR="00BD58D4">
        <w:t>»</w:t>
      </w:r>
      <w:r w:rsidRPr="00381A91">
        <w:t>.</w:t>
      </w:r>
    </w:p>
    <w:p w:rsidR="00133A9F" w:rsidRPr="00381A91" w:rsidRDefault="00C26F96" w:rsidP="00C26F96">
      <w:pPr>
        <w:jc w:val="both"/>
      </w:pPr>
      <w:r w:rsidRPr="00381A91">
        <w:rPr>
          <w:b/>
        </w:rPr>
        <w:t>3. По третьему вопросу</w:t>
      </w:r>
      <w:r w:rsidRPr="00381A91">
        <w:t xml:space="preserve"> слушали </w:t>
      </w:r>
      <w:proofErr w:type="spellStart"/>
      <w:r w:rsidR="004708E9" w:rsidRPr="00B6263F">
        <w:rPr>
          <w:color w:val="FF0000"/>
        </w:rPr>
        <w:t>Юкляевского</w:t>
      </w:r>
      <w:proofErr w:type="spellEnd"/>
      <w:r w:rsidR="004708E9" w:rsidRPr="00B6263F">
        <w:rPr>
          <w:color w:val="FF0000"/>
        </w:rPr>
        <w:t xml:space="preserve"> Д.М.</w:t>
      </w:r>
      <w:r w:rsidRPr="00B6263F">
        <w:rPr>
          <w:color w:val="FF0000"/>
        </w:rPr>
        <w:t>,</w:t>
      </w:r>
      <w:r w:rsidRPr="00332C7B">
        <w:t xml:space="preserve"> который</w:t>
      </w:r>
      <w:r w:rsidRPr="00381A91">
        <w:t xml:space="preserve"> предложил </w:t>
      </w:r>
      <w:r w:rsidRPr="006F3E73">
        <w:rPr>
          <w:b/>
        </w:rPr>
        <w:t xml:space="preserve">избрать </w:t>
      </w:r>
      <w:r w:rsidR="003F3B35" w:rsidRPr="006F3E73">
        <w:rPr>
          <w:b/>
        </w:rPr>
        <w:t>П</w:t>
      </w:r>
      <w:r w:rsidR="00BD58D4" w:rsidRPr="006F3E73">
        <w:rPr>
          <w:b/>
        </w:rPr>
        <w:t>равление</w:t>
      </w:r>
      <w:r w:rsidR="00DE774D" w:rsidRPr="006F3E73">
        <w:rPr>
          <w:b/>
        </w:rPr>
        <w:t xml:space="preserve"> </w:t>
      </w:r>
      <w:r w:rsidRPr="006F3E73">
        <w:rPr>
          <w:b/>
        </w:rPr>
        <w:t>регионального отделения</w:t>
      </w:r>
      <w:r w:rsidR="00133A9F" w:rsidRPr="00381A91">
        <w:t xml:space="preserve"> </w:t>
      </w:r>
      <w:r w:rsidR="004708BF" w:rsidRPr="00381A91">
        <w:t>сроком на 4 (четыре)</w:t>
      </w:r>
      <w:r w:rsidR="00AF506C" w:rsidRPr="00381A91">
        <w:t xml:space="preserve"> года </w:t>
      </w:r>
      <w:r w:rsidR="00133A9F" w:rsidRPr="00381A91">
        <w:t xml:space="preserve">в составе: </w:t>
      </w:r>
    </w:p>
    <w:p w:rsidR="000B1AE9" w:rsidRPr="00B6263F" w:rsidRDefault="000B1AE9" w:rsidP="000B1AE9">
      <w:pPr>
        <w:numPr>
          <w:ilvl w:val="0"/>
          <w:numId w:val="7"/>
        </w:numPr>
        <w:jc w:val="both"/>
        <w:rPr>
          <w:color w:val="FF0000"/>
        </w:rPr>
      </w:pPr>
      <w:proofErr w:type="spellStart"/>
      <w:r w:rsidRPr="00B6263F">
        <w:rPr>
          <w:color w:val="FF0000"/>
        </w:rPr>
        <w:t>Лукьянец</w:t>
      </w:r>
      <w:proofErr w:type="spellEnd"/>
      <w:r w:rsidRPr="00B6263F">
        <w:rPr>
          <w:color w:val="FF0000"/>
        </w:rPr>
        <w:t xml:space="preserve"> Андрей Андреевич</w:t>
      </w:r>
    </w:p>
    <w:p w:rsidR="000B1AE9" w:rsidRPr="00B6263F" w:rsidRDefault="000B1AE9" w:rsidP="000B1AE9">
      <w:pPr>
        <w:numPr>
          <w:ilvl w:val="0"/>
          <w:numId w:val="7"/>
        </w:numPr>
        <w:jc w:val="both"/>
        <w:rPr>
          <w:color w:val="FF0000"/>
        </w:rPr>
      </w:pPr>
      <w:r w:rsidRPr="00B6263F">
        <w:rPr>
          <w:color w:val="FF0000"/>
        </w:rPr>
        <w:lastRenderedPageBreak/>
        <w:t>Кузнецов Александр Владимирович</w:t>
      </w:r>
    </w:p>
    <w:p w:rsidR="00F03E68" w:rsidRPr="00381A91" w:rsidRDefault="00F03E68" w:rsidP="00F03E68">
      <w:pPr>
        <w:jc w:val="both"/>
      </w:pPr>
      <w:r w:rsidRPr="00381A91">
        <w:t xml:space="preserve">Голосовали: </w:t>
      </w:r>
      <w:r w:rsidRPr="00381A91">
        <w:tab/>
      </w:r>
      <w:r w:rsidRPr="00381A91">
        <w:tab/>
        <w:t xml:space="preserve">«за» - </w:t>
      </w:r>
      <w:r>
        <w:t>100 % (</w:t>
      </w:r>
      <w:r w:rsidR="00F66C65">
        <w:t>три</w:t>
      </w:r>
      <w:r>
        <w:t xml:space="preserve"> голоса)</w:t>
      </w:r>
    </w:p>
    <w:p w:rsidR="00F03E68" w:rsidRPr="00381A91" w:rsidRDefault="00F03E68" w:rsidP="00F03E68">
      <w:pPr>
        <w:ind w:left="564" w:firstLine="1560"/>
        <w:jc w:val="both"/>
      </w:pPr>
      <w:r w:rsidRPr="00381A91">
        <w:t xml:space="preserve">«против» - </w:t>
      </w:r>
      <w:r>
        <w:t>нет</w:t>
      </w:r>
    </w:p>
    <w:p w:rsidR="00F03E68" w:rsidRPr="00381A91" w:rsidRDefault="00F03E68" w:rsidP="00E97118">
      <w:pPr>
        <w:ind w:left="564" w:firstLine="1560"/>
        <w:jc w:val="both"/>
      </w:pPr>
      <w:r w:rsidRPr="00381A91">
        <w:t xml:space="preserve">«воздержались» - </w:t>
      </w:r>
      <w:r>
        <w:t>нет</w:t>
      </w:r>
    </w:p>
    <w:p w:rsidR="00381A91" w:rsidRPr="00381A91" w:rsidRDefault="00381A91" w:rsidP="00381A91">
      <w:pPr>
        <w:ind w:firstLine="709"/>
        <w:jc w:val="both"/>
        <w:rPr>
          <w:b/>
        </w:rPr>
      </w:pPr>
      <w:r w:rsidRPr="00381A91">
        <w:rPr>
          <w:b/>
        </w:rPr>
        <w:t>Постановили:</w:t>
      </w:r>
    </w:p>
    <w:p w:rsidR="00381A91" w:rsidRPr="00381A91" w:rsidRDefault="00381A91" w:rsidP="00381A91">
      <w:pPr>
        <w:jc w:val="both"/>
      </w:pPr>
      <w:r w:rsidRPr="000B1AE9">
        <w:rPr>
          <w:b/>
        </w:rPr>
        <w:t xml:space="preserve">Избрать </w:t>
      </w:r>
      <w:r w:rsidR="00BD58D4" w:rsidRPr="000B1AE9">
        <w:rPr>
          <w:b/>
        </w:rPr>
        <w:t>Правление</w:t>
      </w:r>
      <w:r w:rsidRPr="00381A91">
        <w:t xml:space="preserve"> </w:t>
      </w:r>
      <w:r w:rsidR="004708E9" w:rsidRPr="00B6263F">
        <w:rPr>
          <w:color w:val="FF0000"/>
        </w:rPr>
        <w:t>Тюменского</w:t>
      </w:r>
      <w:r w:rsidR="00EA5E95" w:rsidRPr="00B6263F">
        <w:rPr>
          <w:color w:val="FF0000"/>
        </w:rPr>
        <w:t xml:space="preserve"> </w:t>
      </w:r>
      <w:r w:rsidR="00A12C58" w:rsidRPr="00B6263F">
        <w:rPr>
          <w:color w:val="FF0000"/>
        </w:rPr>
        <w:t>городского</w:t>
      </w:r>
      <w:r w:rsidR="00EA5E95" w:rsidRPr="00381A91">
        <w:t xml:space="preserve"> регионального отделения </w:t>
      </w:r>
      <w:r w:rsidR="000B1AE9">
        <w:t xml:space="preserve">Общероссийской </w:t>
      </w:r>
      <w:proofErr w:type="gramStart"/>
      <w:r w:rsidR="000B1AE9">
        <w:t>физкультурно-спортивно</w:t>
      </w:r>
      <w:proofErr w:type="gramEnd"/>
      <w:r w:rsidR="00EA5E95" w:rsidRPr="00381A91">
        <w:t xml:space="preserve"> общественной организации «Федерация современного мечевого боя</w:t>
      </w:r>
      <w:r w:rsidR="000B1AE9">
        <w:t xml:space="preserve"> России</w:t>
      </w:r>
      <w:r w:rsidR="00EA5E95" w:rsidRPr="00381A91">
        <w:t>»</w:t>
      </w:r>
      <w:r w:rsidR="00EA5E95">
        <w:t xml:space="preserve"> </w:t>
      </w:r>
      <w:r w:rsidRPr="00381A91">
        <w:t xml:space="preserve">в составе: </w:t>
      </w:r>
    </w:p>
    <w:p w:rsidR="000B1AE9" w:rsidRPr="00B6263F" w:rsidRDefault="000B1AE9" w:rsidP="000B1AE9">
      <w:pPr>
        <w:numPr>
          <w:ilvl w:val="0"/>
          <w:numId w:val="8"/>
        </w:numPr>
        <w:jc w:val="both"/>
        <w:rPr>
          <w:color w:val="FF0000"/>
        </w:rPr>
      </w:pPr>
      <w:proofErr w:type="spellStart"/>
      <w:r w:rsidRPr="00B6263F">
        <w:rPr>
          <w:color w:val="FF0000"/>
        </w:rPr>
        <w:t>Лукьянец</w:t>
      </w:r>
      <w:proofErr w:type="spellEnd"/>
      <w:r w:rsidRPr="00B6263F">
        <w:rPr>
          <w:color w:val="FF0000"/>
        </w:rPr>
        <w:t xml:space="preserve"> Андрей Андреевич</w:t>
      </w:r>
    </w:p>
    <w:p w:rsidR="000B1AE9" w:rsidRPr="00B6263F" w:rsidRDefault="000B1AE9" w:rsidP="000B1AE9">
      <w:pPr>
        <w:numPr>
          <w:ilvl w:val="0"/>
          <w:numId w:val="8"/>
        </w:numPr>
        <w:jc w:val="both"/>
        <w:rPr>
          <w:color w:val="FF0000"/>
        </w:rPr>
      </w:pPr>
      <w:r w:rsidRPr="00B6263F">
        <w:rPr>
          <w:color w:val="FF0000"/>
        </w:rPr>
        <w:t>Кузнецов Александр Владимирович</w:t>
      </w:r>
    </w:p>
    <w:p w:rsidR="000B1AE9" w:rsidRDefault="000B1AE9" w:rsidP="000B1AE9">
      <w:pPr>
        <w:ind w:left="720"/>
        <w:jc w:val="both"/>
      </w:pPr>
    </w:p>
    <w:p w:rsidR="000B1AE9" w:rsidRDefault="000B1AE9" w:rsidP="000B1AE9">
      <w:pPr>
        <w:jc w:val="both"/>
      </w:pPr>
      <w:r>
        <w:rPr>
          <w:b/>
        </w:rPr>
        <w:t>4</w:t>
      </w:r>
      <w:r w:rsidRPr="00381A91">
        <w:rPr>
          <w:b/>
        </w:rPr>
        <w:t xml:space="preserve">. По </w:t>
      </w:r>
      <w:r>
        <w:rPr>
          <w:b/>
        </w:rPr>
        <w:t>четвертому</w:t>
      </w:r>
      <w:r w:rsidRPr="00381A91">
        <w:rPr>
          <w:b/>
        </w:rPr>
        <w:t xml:space="preserve"> вопросу</w:t>
      </w:r>
      <w:r w:rsidRPr="00381A91">
        <w:t xml:space="preserve"> слушали </w:t>
      </w:r>
      <w:proofErr w:type="spellStart"/>
      <w:r w:rsidRPr="00B6263F">
        <w:rPr>
          <w:color w:val="FF0000"/>
        </w:rPr>
        <w:t>Юкляевского</w:t>
      </w:r>
      <w:proofErr w:type="spellEnd"/>
      <w:r w:rsidRPr="00B6263F">
        <w:rPr>
          <w:color w:val="FF0000"/>
        </w:rPr>
        <w:t xml:space="preserve"> Д.М.,</w:t>
      </w:r>
      <w:r w:rsidRPr="00332C7B">
        <w:t xml:space="preserve"> который</w:t>
      </w:r>
      <w:r w:rsidRPr="00381A91">
        <w:t xml:space="preserve"> предложил </w:t>
      </w:r>
      <w:r w:rsidRPr="006F3E73">
        <w:rPr>
          <w:b/>
        </w:rPr>
        <w:t xml:space="preserve">избрать </w:t>
      </w:r>
    </w:p>
    <w:p w:rsidR="00C26F96" w:rsidRDefault="00381A91" w:rsidP="000B1AE9">
      <w:pPr>
        <w:jc w:val="both"/>
      </w:pPr>
      <w:r w:rsidRPr="000B1AE9">
        <w:rPr>
          <w:b/>
        </w:rPr>
        <w:t>П</w:t>
      </w:r>
      <w:r w:rsidR="00133A9F" w:rsidRPr="000B1AE9">
        <w:rPr>
          <w:b/>
        </w:rPr>
        <w:t>редседателем</w:t>
      </w:r>
      <w:r w:rsidR="00133A9F" w:rsidRPr="00381A91">
        <w:t xml:space="preserve"> </w:t>
      </w:r>
      <w:r w:rsidR="004708E9" w:rsidRPr="00B6263F">
        <w:rPr>
          <w:color w:val="FF0000"/>
        </w:rPr>
        <w:t>Тюменского</w:t>
      </w:r>
      <w:r w:rsidR="00A12C58" w:rsidRPr="00B6263F">
        <w:rPr>
          <w:color w:val="FF0000"/>
        </w:rPr>
        <w:t xml:space="preserve"> городского</w:t>
      </w:r>
      <w:r w:rsidR="00EA5E95" w:rsidRPr="000B1AE9">
        <w:t xml:space="preserve"> регионального отделения </w:t>
      </w:r>
      <w:r w:rsidR="000B1AE9" w:rsidRPr="000B1AE9">
        <w:t>Общероссийской физкультурно-спортивной</w:t>
      </w:r>
      <w:r w:rsidR="00EA5E95" w:rsidRPr="000B1AE9">
        <w:t xml:space="preserve"> общественной</w:t>
      </w:r>
      <w:r w:rsidR="00EA5E95" w:rsidRPr="00381A91">
        <w:t xml:space="preserve"> организации «Федерация современного мечевого боя</w:t>
      </w:r>
      <w:r w:rsidR="000B1AE9">
        <w:t xml:space="preserve"> России</w:t>
      </w:r>
      <w:r w:rsidR="00EA5E95" w:rsidRPr="00381A91">
        <w:t>»</w:t>
      </w:r>
      <w:r w:rsidR="00EA5E95">
        <w:t xml:space="preserve"> </w:t>
      </w:r>
      <w:proofErr w:type="spellStart"/>
      <w:r w:rsidR="000B1AE9" w:rsidRPr="00B6263F">
        <w:rPr>
          <w:color w:val="FF0000"/>
        </w:rPr>
        <w:t>Лукьянца</w:t>
      </w:r>
      <w:proofErr w:type="spellEnd"/>
      <w:r w:rsidR="000B1AE9" w:rsidRPr="00B6263F">
        <w:rPr>
          <w:color w:val="FF0000"/>
        </w:rPr>
        <w:t xml:space="preserve"> Андрея Андреевича.</w:t>
      </w:r>
    </w:p>
    <w:p w:rsidR="000B1AE9" w:rsidRPr="00381A91" w:rsidRDefault="000B1AE9" w:rsidP="000B1AE9">
      <w:pPr>
        <w:jc w:val="both"/>
      </w:pPr>
      <w:r w:rsidRPr="00381A91">
        <w:t xml:space="preserve">Голосовали: </w:t>
      </w:r>
      <w:r w:rsidRPr="00381A91">
        <w:tab/>
      </w:r>
      <w:r w:rsidRPr="00381A91">
        <w:tab/>
        <w:t xml:space="preserve">«за» - </w:t>
      </w:r>
      <w:r>
        <w:t>100 % (три голоса)</w:t>
      </w:r>
    </w:p>
    <w:p w:rsidR="000B1AE9" w:rsidRPr="00381A91" w:rsidRDefault="000B1AE9" w:rsidP="000B1AE9">
      <w:pPr>
        <w:ind w:left="564" w:firstLine="1560"/>
        <w:jc w:val="both"/>
      </w:pPr>
      <w:r w:rsidRPr="00381A91">
        <w:t xml:space="preserve">«против» - </w:t>
      </w:r>
      <w:r>
        <w:t>нет</w:t>
      </w:r>
    </w:p>
    <w:p w:rsidR="000B1AE9" w:rsidRDefault="000B1AE9" w:rsidP="000B1AE9">
      <w:pPr>
        <w:ind w:left="564" w:firstLine="1560"/>
        <w:jc w:val="both"/>
      </w:pPr>
      <w:r w:rsidRPr="00381A91">
        <w:t xml:space="preserve">«воздержались» - </w:t>
      </w:r>
      <w:r>
        <w:t>нет</w:t>
      </w:r>
    </w:p>
    <w:p w:rsidR="000B1AE9" w:rsidRDefault="000B1AE9" w:rsidP="000B1AE9">
      <w:pPr>
        <w:ind w:firstLine="709"/>
        <w:jc w:val="both"/>
        <w:rPr>
          <w:b/>
        </w:rPr>
      </w:pPr>
      <w:r w:rsidRPr="00381A91">
        <w:rPr>
          <w:b/>
        </w:rPr>
        <w:t>Постановили:</w:t>
      </w:r>
    </w:p>
    <w:p w:rsidR="000B1AE9" w:rsidRPr="00B6263F" w:rsidRDefault="000B1AE9" w:rsidP="000B1AE9">
      <w:pPr>
        <w:jc w:val="both"/>
        <w:rPr>
          <w:color w:val="FF0000"/>
        </w:rPr>
      </w:pPr>
      <w:r w:rsidRPr="000B1AE9">
        <w:rPr>
          <w:b/>
        </w:rPr>
        <w:t>Избрать</w:t>
      </w:r>
      <w:r>
        <w:rPr>
          <w:b/>
        </w:rPr>
        <w:t xml:space="preserve"> </w:t>
      </w:r>
      <w:r w:rsidRPr="000B1AE9">
        <w:rPr>
          <w:b/>
        </w:rPr>
        <w:t>Председателем</w:t>
      </w:r>
      <w:r w:rsidRPr="00381A91">
        <w:t xml:space="preserve"> </w:t>
      </w:r>
      <w:r w:rsidRPr="00B6263F">
        <w:rPr>
          <w:color w:val="FF0000"/>
        </w:rPr>
        <w:t>Тюменского городского</w:t>
      </w:r>
      <w:r w:rsidRPr="000B1AE9">
        <w:t xml:space="preserve"> регионального отделения Общероссийской физкультурно-спортивной общественной</w:t>
      </w:r>
      <w:r w:rsidRPr="00381A91">
        <w:t xml:space="preserve"> организации «Федерация современного мечевого боя</w:t>
      </w:r>
      <w:r>
        <w:t xml:space="preserve"> России</w:t>
      </w:r>
      <w:r w:rsidRPr="00381A91">
        <w:t>»</w:t>
      </w:r>
      <w:r>
        <w:t xml:space="preserve"> </w:t>
      </w:r>
      <w:proofErr w:type="spellStart"/>
      <w:r w:rsidRPr="00B6263F">
        <w:rPr>
          <w:color w:val="FF0000"/>
        </w:rPr>
        <w:t>Лукьянца</w:t>
      </w:r>
      <w:proofErr w:type="spellEnd"/>
      <w:r w:rsidRPr="00B6263F">
        <w:rPr>
          <w:color w:val="FF0000"/>
        </w:rPr>
        <w:t xml:space="preserve"> Андрея Андреевича.</w:t>
      </w:r>
    </w:p>
    <w:p w:rsidR="000B1AE9" w:rsidRPr="00381A91" w:rsidRDefault="000B1AE9" w:rsidP="000B1AE9">
      <w:pPr>
        <w:jc w:val="both"/>
      </w:pPr>
    </w:p>
    <w:p w:rsidR="000B1AE9" w:rsidRDefault="000B1AE9" w:rsidP="000B1AE9">
      <w:pPr>
        <w:jc w:val="both"/>
      </w:pPr>
      <w:r>
        <w:rPr>
          <w:b/>
        </w:rPr>
        <w:t>5</w:t>
      </w:r>
      <w:r w:rsidRPr="00381A91">
        <w:rPr>
          <w:b/>
        </w:rPr>
        <w:t xml:space="preserve">. По </w:t>
      </w:r>
      <w:r>
        <w:rPr>
          <w:b/>
        </w:rPr>
        <w:t>пятому</w:t>
      </w:r>
      <w:r w:rsidRPr="00381A91">
        <w:rPr>
          <w:b/>
        </w:rPr>
        <w:t xml:space="preserve"> вопросу</w:t>
      </w:r>
      <w:r w:rsidRPr="00381A91">
        <w:t xml:space="preserve"> слушали </w:t>
      </w:r>
      <w:r w:rsidR="0080414C" w:rsidRPr="00B6263F">
        <w:rPr>
          <w:color w:val="FF0000"/>
        </w:rPr>
        <w:t>Кузнецова А.В.,</w:t>
      </w:r>
      <w:r w:rsidR="0080414C" w:rsidRPr="00332C7B">
        <w:t xml:space="preserve"> </w:t>
      </w:r>
      <w:r w:rsidRPr="00332C7B">
        <w:t>который</w:t>
      </w:r>
      <w:r w:rsidRPr="00381A91">
        <w:t xml:space="preserve"> предложил </w:t>
      </w:r>
      <w:r w:rsidRPr="006F3E73">
        <w:rPr>
          <w:b/>
        </w:rPr>
        <w:t xml:space="preserve">избрать </w:t>
      </w:r>
    </w:p>
    <w:p w:rsidR="000B1AE9" w:rsidRPr="00B6263F" w:rsidRDefault="00133A9F" w:rsidP="000B1AE9">
      <w:pPr>
        <w:jc w:val="both"/>
        <w:rPr>
          <w:color w:val="FF0000"/>
        </w:rPr>
      </w:pPr>
      <w:r w:rsidRPr="006F3E73">
        <w:rPr>
          <w:b/>
        </w:rPr>
        <w:t>Ревизором регионального отделения</w:t>
      </w:r>
      <w:r w:rsidR="003F3B35">
        <w:t xml:space="preserve"> сроком на 4 (четыре года)</w:t>
      </w:r>
      <w:r w:rsidR="000B1AE9">
        <w:t xml:space="preserve"> </w:t>
      </w:r>
      <w:proofErr w:type="spellStart"/>
      <w:r w:rsidR="000B1AE9" w:rsidRPr="00B6263F">
        <w:rPr>
          <w:color w:val="FF0000"/>
        </w:rPr>
        <w:t>Юкляевского</w:t>
      </w:r>
      <w:proofErr w:type="spellEnd"/>
      <w:r w:rsidR="000B1AE9" w:rsidRPr="00B6263F">
        <w:rPr>
          <w:color w:val="FF0000"/>
        </w:rPr>
        <w:t xml:space="preserve"> Дмитрия Михайловича.</w:t>
      </w:r>
    </w:p>
    <w:p w:rsidR="00133A9F" w:rsidRPr="00381A91" w:rsidRDefault="00133A9F" w:rsidP="00133A9F">
      <w:pPr>
        <w:jc w:val="both"/>
      </w:pPr>
      <w:r w:rsidRPr="00381A91">
        <w:t xml:space="preserve">Голосовали: </w:t>
      </w:r>
      <w:r w:rsidRPr="00381A91">
        <w:tab/>
      </w:r>
      <w:r w:rsidRPr="00381A91">
        <w:tab/>
        <w:t xml:space="preserve">«за» - </w:t>
      </w:r>
      <w:r w:rsidR="00F03E68">
        <w:t>100 % (</w:t>
      </w:r>
      <w:r w:rsidR="00F66C65">
        <w:t>три</w:t>
      </w:r>
      <w:r w:rsidR="00F03E68">
        <w:t xml:space="preserve"> голоса)</w:t>
      </w:r>
    </w:p>
    <w:p w:rsidR="00133A9F" w:rsidRPr="00381A91" w:rsidRDefault="00133A9F" w:rsidP="00133A9F">
      <w:pPr>
        <w:ind w:left="564" w:firstLine="1560"/>
        <w:jc w:val="both"/>
      </w:pPr>
      <w:r w:rsidRPr="00381A91">
        <w:t xml:space="preserve">«против» - </w:t>
      </w:r>
      <w:r w:rsidR="00F03E68">
        <w:t>нет</w:t>
      </w:r>
    </w:p>
    <w:p w:rsidR="0080414C" w:rsidRDefault="00133A9F" w:rsidP="00E97118">
      <w:pPr>
        <w:ind w:left="564" w:firstLine="1560"/>
        <w:jc w:val="both"/>
      </w:pPr>
      <w:r w:rsidRPr="00381A91">
        <w:t xml:space="preserve">«воздержались» - </w:t>
      </w:r>
      <w:r w:rsidR="00F03E68">
        <w:t>нет</w:t>
      </w:r>
    </w:p>
    <w:p w:rsidR="0080414C" w:rsidRDefault="0080414C" w:rsidP="0080414C">
      <w:pPr>
        <w:ind w:firstLine="709"/>
        <w:jc w:val="both"/>
        <w:rPr>
          <w:b/>
        </w:rPr>
      </w:pPr>
      <w:r w:rsidRPr="00381A91">
        <w:rPr>
          <w:b/>
        </w:rPr>
        <w:t>Постановили:</w:t>
      </w:r>
    </w:p>
    <w:p w:rsidR="0080414C" w:rsidRPr="00B6263F" w:rsidRDefault="0080414C" w:rsidP="0080414C">
      <w:pPr>
        <w:jc w:val="both"/>
        <w:rPr>
          <w:color w:val="FF0000"/>
        </w:rPr>
      </w:pPr>
      <w:r w:rsidRPr="000B1AE9">
        <w:rPr>
          <w:b/>
        </w:rPr>
        <w:t>Избрать</w:t>
      </w:r>
      <w:r>
        <w:rPr>
          <w:b/>
        </w:rPr>
        <w:t xml:space="preserve"> </w:t>
      </w:r>
      <w:r w:rsidRPr="006F3E73">
        <w:rPr>
          <w:b/>
        </w:rPr>
        <w:t>Ревизором регионального отделения</w:t>
      </w:r>
      <w:r>
        <w:t xml:space="preserve"> сроком на 4 (четыре года) </w:t>
      </w:r>
      <w:proofErr w:type="spellStart"/>
      <w:r w:rsidRPr="00B6263F">
        <w:rPr>
          <w:color w:val="FF0000"/>
        </w:rPr>
        <w:t>Юкляевского</w:t>
      </w:r>
      <w:proofErr w:type="spellEnd"/>
      <w:r w:rsidRPr="00B6263F">
        <w:rPr>
          <w:color w:val="FF0000"/>
        </w:rPr>
        <w:t xml:space="preserve"> Дмитрия Михайловича.</w:t>
      </w:r>
    </w:p>
    <w:p w:rsidR="00E97118" w:rsidRDefault="00E97118" w:rsidP="00133A9F">
      <w:pPr>
        <w:jc w:val="both"/>
      </w:pPr>
    </w:p>
    <w:p w:rsidR="00E97118" w:rsidRPr="000B1AE9" w:rsidRDefault="0080414C" w:rsidP="00133A9F">
      <w:pPr>
        <w:jc w:val="both"/>
      </w:pPr>
      <w:r>
        <w:rPr>
          <w:b/>
        </w:rPr>
        <w:t xml:space="preserve">6. </w:t>
      </w:r>
      <w:r w:rsidR="00E97118" w:rsidRPr="00E97118">
        <w:rPr>
          <w:b/>
        </w:rPr>
        <w:t xml:space="preserve">По </w:t>
      </w:r>
      <w:r>
        <w:rPr>
          <w:b/>
        </w:rPr>
        <w:t>шестому</w:t>
      </w:r>
      <w:r w:rsidR="00E97118" w:rsidRPr="00E97118">
        <w:rPr>
          <w:b/>
        </w:rPr>
        <w:t xml:space="preserve"> вопросу</w:t>
      </w:r>
      <w:r w:rsidR="00E97118">
        <w:t xml:space="preserve"> слушали </w:t>
      </w:r>
      <w:proofErr w:type="spellStart"/>
      <w:r w:rsidR="000B1AE9" w:rsidRPr="00B6263F">
        <w:rPr>
          <w:color w:val="FF0000"/>
        </w:rPr>
        <w:t>Лукьянца</w:t>
      </w:r>
      <w:proofErr w:type="spellEnd"/>
      <w:r w:rsidR="000B1AE9" w:rsidRPr="00B6263F">
        <w:rPr>
          <w:color w:val="FF0000"/>
        </w:rPr>
        <w:t xml:space="preserve"> Андрея Андреевича</w:t>
      </w:r>
      <w:r w:rsidR="00E97118">
        <w:t>, котор</w:t>
      </w:r>
      <w:r w:rsidR="000B1AE9">
        <w:t xml:space="preserve">ый предложил </w:t>
      </w:r>
      <w:r w:rsidR="00E97118">
        <w:t xml:space="preserve">определить место нахождения </w:t>
      </w:r>
      <w:r w:rsidR="004708E9" w:rsidRPr="00B6263F">
        <w:rPr>
          <w:color w:val="FF0000"/>
        </w:rPr>
        <w:t>Тюменского</w:t>
      </w:r>
      <w:r w:rsidR="00E97118" w:rsidRPr="00B6263F">
        <w:rPr>
          <w:color w:val="FF0000"/>
        </w:rPr>
        <w:t xml:space="preserve"> городского</w:t>
      </w:r>
      <w:r w:rsidR="00E97118" w:rsidRPr="000B1AE9">
        <w:t xml:space="preserve"> регионального отделения </w:t>
      </w:r>
      <w:r w:rsidRPr="000B1AE9">
        <w:t>Общероссийской физкультурно-спортивной общественной</w:t>
      </w:r>
      <w:r w:rsidRPr="00381A91">
        <w:t xml:space="preserve"> организации «Федерация современного мечевого боя</w:t>
      </w:r>
      <w:r>
        <w:t xml:space="preserve"> России</w:t>
      </w:r>
      <w:r w:rsidRPr="00381A91">
        <w:t>»</w:t>
      </w:r>
      <w:r>
        <w:t xml:space="preserve"> </w:t>
      </w:r>
      <w:r w:rsidR="00E97118" w:rsidRPr="000B1AE9">
        <w:t xml:space="preserve">по адресу: </w:t>
      </w:r>
      <w:r w:rsidR="004708E9" w:rsidRPr="00B6263F">
        <w:rPr>
          <w:color w:val="FF0000"/>
        </w:rPr>
        <w:t>город Тюмень, ул.</w:t>
      </w:r>
      <w:r w:rsidRPr="00B6263F">
        <w:rPr>
          <w:color w:val="FF0000"/>
        </w:rPr>
        <w:t xml:space="preserve"> </w:t>
      </w:r>
      <w:r w:rsidR="004708E9" w:rsidRPr="00B6263F">
        <w:rPr>
          <w:color w:val="FF0000"/>
        </w:rPr>
        <w:t>В.</w:t>
      </w:r>
      <w:r w:rsidRPr="00B6263F">
        <w:rPr>
          <w:color w:val="FF0000"/>
        </w:rPr>
        <w:t xml:space="preserve"> </w:t>
      </w:r>
      <w:proofErr w:type="spellStart"/>
      <w:r w:rsidR="004708E9" w:rsidRPr="00B6263F">
        <w:rPr>
          <w:color w:val="FF0000"/>
        </w:rPr>
        <w:t>Гольцова</w:t>
      </w:r>
      <w:proofErr w:type="spellEnd"/>
      <w:r w:rsidR="004708E9" w:rsidRPr="00B6263F">
        <w:rPr>
          <w:color w:val="FF0000"/>
        </w:rPr>
        <w:t xml:space="preserve"> </w:t>
      </w:r>
      <w:r w:rsidRPr="00B6263F">
        <w:rPr>
          <w:color w:val="FF0000"/>
        </w:rPr>
        <w:t xml:space="preserve">д. </w:t>
      </w:r>
      <w:r w:rsidR="004708E9" w:rsidRPr="00B6263F">
        <w:rPr>
          <w:color w:val="FF0000"/>
        </w:rPr>
        <w:t xml:space="preserve">2, </w:t>
      </w:r>
      <w:r w:rsidRPr="00B6263F">
        <w:rPr>
          <w:color w:val="FF0000"/>
        </w:rPr>
        <w:t>кв.</w:t>
      </w:r>
      <w:r w:rsidR="004708E9" w:rsidRPr="00B6263F">
        <w:rPr>
          <w:color w:val="FF0000"/>
        </w:rPr>
        <w:t xml:space="preserve"> 32.</w:t>
      </w:r>
    </w:p>
    <w:p w:rsidR="00E97118" w:rsidRPr="00381A91" w:rsidRDefault="00E97118" w:rsidP="00E97118">
      <w:pPr>
        <w:jc w:val="both"/>
      </w:pPr>
      <w:r w:rsidRPr="00381A91">
        <w:t xml:space="preserve">Голосовали: </w:t>
      </w:r>
      <w:r w:rsidRPr="00381A91">
        <w:tab/>
      </w:r>
      <w:r w:rsidRPr="00381A91">
        <w:tab/>
        <w:t xml:space="preserve">«за» - </w:t>
      </w:r>
      <w:r>
        <w:t>100 % (три голоса)</w:t>
      </w:r>
    </w:p>
    <w:p w:rsidR="00E97118" w:rsidRPr="00381A91" w:rsidRDefault="00E97118" w:rsidP="00E97118">
      <w:pPr>
        <w:ind w:left="564" w:firstLine="1560"/>
        <w:jc w:val="both"/>
      </w:pPr>
      <w:r w:rsidRPr="00381A91">
        <w:t xml:space="preserve">«против» - </w:t>
      </w:r>
      <w:r>
        <w:t>нет</w:t>
      </w:r>
    </w:p>
    <w:p w:rsidR="00E97118" w:rsidRPr="00381A91" w:rsidRDefault="00E97118" w:rsidP="00E97118">
      <w:pPr>
        <w:ind w:left="564" w:firstLine="1560"/>
        <w:jc w:val="both"/>
      </w:pPr>
      <w:r w:rsidRPr="00381A91">
        <w:t xml:space="preserve">«воздержались» - </w:t>
      </w:r>
      <w:r>
        <w:t>нет</w:t>
      </w:r>
    </w:p>
    <w:p w:rsidR="00E97118" w:rsidRPr="00381A91" w:rsidRDefault="00E97118" w:rsidP="00E97118">
      <w:pPr>
        <w:ind w:firstLine="709"/>
        <w:jc w:val="both"/>
        <w:rPr>
          <w:b/>
        </w:rPr>
      </w:pPr>
      <w:r w:rsidRPr="00381A91">
        <w:rPr>
          <w:b/>
        </w:rPr>
        <w:t>Постановили:</w:t>
      </w:r>
    </w:p>
    <w:p w:rsidR="00E97118" w:rsidRDefault="00E97118" w:rsidP="00032CDA">
      <w:pPr>
        <w:jc w:val="both"/>
      </w:pPr>
      <w:r w:rsidRPr="0080414C">
        <w:t xml:space="preserve">Определить место нахождения </w:t>
      </w:r>
      <w:r w:rsidR="004708E9" w:rsidRPr="00B6263F">
        <w:rPr>
          <w:color w:val="FF0000"/>
        </w:rPr>
        <w:t>Тюменского</w:t>
      </w:r>
      <w:r w:rsidRPr="00B6263F">
        <w:rPr>
          <w:color w:val="FF0000"/>
        </w:rPr>
        <w:t xml:space="preserve"> городского</w:t>
      </w:r>
      <w:r w:rsidRPr="0080414C">
        <w:t xml:space="preserve"> регионального отделения </w:t>
      </w:r>
      <w:r w:rsidR="0080414C" w:rsidRPr="000B1AE9">
        <w:t>Общероссийской физкультурно-спортивной общественной</w:t>
      </w:r>
      <w:r w:rsidR="0080414C" w:rsidRPr="00381A91">
        <w:t xml:space="preserve"> организации «Федерация современного мечевого боя</w:t>
      </w:r>
      <w:r w:rsidR="0080414C">
        <w:t xml:space="preserve"> России</w:t>
      </w:r>
      <w:r w:rsidR="0080414C" w:rsidRPr="00381A91">
        <w:t>»</w:t>
      </w:r>
      <w:r w:rsidR="0080414C">
        <w:t xml:space="preserve"> </w:t>
      </w:r>
      <w:r w:rsidRPr="0080414C">
        <w:t xml:space="preserve"> по адресу</w:t>
      </w:r>
      <w:r w:rsidR="006F3E73" w:rsidRPr="0080414C">
        <w:t>:</w:t>
      </w:r>
      <w:r w:rsidRPr="0080414C">
        <w:t xml:space="preserve"> </w:t>
      </w:r>
      <w:r w:rsidRPr="00B6263F">
        <w:rPr>
          <w:color w:val="FF0000"/>
        </w:rPr>
        <w:t xml:space="preserve">город </w:t>
      </w:r>
      <w:r w:rsidR="004708E9" w:rsidRPr="00B6263F">
        <w:rPr>
          <w:color w:val="FF0000"/>
        </w:rPr>
        <w:t>Тюмень, ул.</w:t>
      </w:r>
      <w:r w:rsidR="0080414C" w:rsidRPr="00B6263F">
        <w:rPr>
          <w:color w:val="FF0000"/>
        </w:rPr>
        <w:t xml:space="preserve"> </w:t>
      </w:r>
      <w:r w:rsidR="004708E9" w:rsidRPr="00B6263F">
        <w:rPr>
          <w:color w:val="FF0000"/>
        </w:rPr>
        <w:t>В.</w:t>
      </w:r>
      <w:r w:rsidR="0080414C" w:rsidRPr="00B6263F">
        <w:rPr>
          <w:color w:val="FF0000"/>
        </w:rPr>
        <w:t xml:space="preserve"> </w:t>
      </w:r>
      <w:proofErr w:type="spellStart"/>
      <w:r w:rsidR="004708E9" w:rsidRPr="00B6263F">
        <w:rPr>
          <w:color w:val="FF0000"/>
        </w:rPr>
        <w:t>Гольцова</w:t>
      </w:r>
      <w:proofErr w:type="spellEnd"/>
      <w:r w:rsidR="004708E9" w:rsidRPr="00B6263F">
        <w:rPr>
          <w:color w:val="FF0000"/>
        </w:rPr>
        <w:t xml:space="preserve"> </w:t>
      </w:r>
      <w:r w:rsidR="0080414C" w:rsidRPr="00B6263F">
        <w:rPr>
          <w:color w:val="FF0000"/>
        </w:rPr>
        <w:t xml:space="preserve">д. </w:t>
      </w:r>
      <w:r w:rsidR="004708E9" w:rsidRPr="00B6263F">
        <w:rPr>
          <w:color w:val="FF0000"/>
        </w:rPr>
        <w:t xml:space="preserve">2, </w:t>
      </w:r>
      <w:r w:rsidR="0080414C" w:rsidRPr="00B6263F">
        <w:rPr>
          <w:color w:val="FF0000"/>
        </w:rPr>
        <w:t>кв.</w:t>
      </w:r>
      <w:r w:rsidR="004708E9" w:rsidRPr="00B6263F">
        <w:rPr>
          <w:color w:val="FF0000"/>
        </w:rPr>
        <w:t xml:space="preserve"> 32.</w:t>
      </w:r>
    </w:p>
    <w:p w:rsidR="0080414C" w:rsidRPr="00AB44E4" w:rsidRDefault="0080414C" w:rsidP="00032CDA">
      <w:pPr>
        <w:jc w:val="both"/>
        <w:rPr>
          <w:b/>
          <w:color w:val="FF0000"/>
        </w:rPr>
      </w:pPr>
    </w:p>
    <w:p w:rsidR="0080414C" w:rsidRDefault="0080414C" w:rsidP="006F3E73">
      <w:pPr>
        <w:jc w:val="both"/>
        <w:rPr>
          <w:b/>
        </w:rPr>
      </w:pPr>
    </w:p>
    <w:p w:rsidR="0080414C" w:rsidRDefault="0080414C" w:rsidP="006F3E73">
      <w:pPr>
        <w:jc w:val="both"/>
        <w:rPr>
          <w:b/>
        </w:rPr>
      </w:pPr>
    </w:p>
    <w:p w:rsidR="0080414C" w:rsidRPr="00B6263F" w:rsidRDefault="00286060" w:rsidP="006F3E73">
      <w:pPr>
        <w:jc w:val="both"/>
        <w:rPr>
          <w:b/>
          <w:color w:val="FF0000"/>
        </w:rPr>
      </w:pPr>
      <w:r w:rsidRPr="00584D5E">
        <w:rPr>
          <w:b/>
        </w:rPr>
        <w:t xml:space="preserve">Председатель </w:t>
      </w:r>
      <w:proofErr w:type="gramStart"/>
      <w:r w:rsidR="004708E9" w:rsidRPr="00B6263F">
        <w:rPr>
          <w:b/>
          <w:color w:val="FF0000"/>
        </w:rPr>
        <w:t>Тюменского</w:t>
      </w:r>
      <w:proofErr w:type="gramEnd"/>
      <w:r w:rsidR="00584D5E" w:rsidRPr="00B6263F">
        <w:rPr>
          <w:b/>
          <w:color w:val="FF0000"/>
        </w:rPr>
        <w:t xml:space="preserve"> </w:t>
      </w:r>
      <w:r w:rsidR="00A12C58" w:rsidRPr="00B6263F">
        <w:rPr>
          <w:b/>
          <w:color w:val="FF0000"/>
        </w:rPr>
        <w:t>городского</w:t>
      </w:r>
      <w:r w:rsidR="00584D5E" w:rsidRPr="00B6263F">
        <w:rPr>
          <w:b/>
          <w:color w:val="FF0000"/>
        </w:rPr>
        <w:t xml:space="preserve"> </w:t>
      </w:r>
    </w:p>
    <w:p w:rsidR="0080414C" w:rsidRDefault="00584D5E" w:rsidP="006F3E73">
      <w:pPr>
        <w:jc w:val="both"/>
        <w:rPr>
          <w:b/>
        </w:rPr>
      </w:pPr>
      <w:r w:rsidRPr="0080414C">
        <w:rPr>
          <w:b/>
        </w:rPr>
        <w:t>регионального</w:t>
      </w:r>
      <w:r w:rsidRPr="00584D5E">
        <w:rPr>
          <w:b/>
        </w:rPr>
        <w:t xml:space="preserve"> отделения </w:t>
      </w:r>
    </w:p>
    <w:p w:rsidR="0080414C" w:rsidRDefault="0080414C" w:rsidP="006F3E73">
      <w:pPr>
        <w:jc w:val="both"/>
      </w:pPr>
      <w:r w:rsidRPr="000B1AE9">
        <w:t xml:space="preserve">Общероссийской физкультурно-спортивной </w:t>
      </w:r>
    </w:p>
    <w:p w:rsidR="0080414C" w:rsidRDefault="0080414C" w:rsidP="006F3E73">
      <w:pPr>
        <w:jc w:val="both"/>
      </w:pPr>
      <w:r w:rsidRPr="000B1AE9">
        <w:t>общественной</w:t>
      </w:r>
      <w:r w:rsidRPr="00381A91">
        <w:t xml:space="preserve"> организации </w:t>
      </w:r>
    </w:p>
    <w:p w:rsidR="00381A91" w:rsidRPr="00381A91" w:rsidRDefault="0080414C" w:rsidP="0080414C">
      <w:pPr>
        <w:jc w:val="both"/>
      </w:pPr>
      <w:r w:rsidRPr="00381A91">
        <w:t>«Федерация современного мечевого боя</w:t>
      </w:r>
      <w:r>
        <w:t xml:space="preserve"> России</w:t>
      </w:r>
      <w:r w:rsidRPr="00381A91">
        <w:t>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6263F">
        <w:rPr>
          <w:color w:val="FF0000"/>
        </w:rPr>
        <w:t>Лукьянец</w:t>
      </w:r>
      <w:proofErr w:type="spellEnd"/>
      <w:r w:rsidRPr="00B6263F">
        <w:rPr>
          <w:color w:val="FF0000"/>
        </w:rPr>
        <w:t xml:space="preserve"> А.А.</w:t>
      </w:r>
      <w:r w:rsidR="00381A91">
        <w:t xml:space="preserve">         </w:t>
      </w:r>
    </w:p>
    <w:sectPr w:rsidR="00381A91" w:rsidRPr="00381A91" w:rsidSect="0080414C">
      <w:footerReference w:type="default" r:id="rId8"/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25" w:rsidRDefault="008B7A25" w:rsidP="00AD49C3">
      <w:r>
        <w:separator/>
      </w:r>
    </w:p>
  </w:endnote>
  <w:endnote w:type="continuationSeparator" w:id="0">
    <w:p w:rsidR="008B7A25" w:rsidRDefault="008B7A25" w:rsidP="00AD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C3" w:rsidRDefault="00FD5288">
    <w:pPr>
      <w:pStyle w:val="ac"/>
      <w:jc w:val="right"/>
    </w:pPr>
    <w:fldSimple w:instr="PAGE   \* MERGEFORMAT">
      <w:r w:rsidR="00F61033">
        <w:rPr>
          <w:noProof/>
        </w:rPr>
        <w:t>1</w:t>
      </w:r>
    </w:fldSimple>
  </w:p>
  <w:p w:rsidR="00AD49C3" w:rsidRDefault="00AD49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25" w:rsidRDefault="008B7A25" w:rsidP="00AD49C3">
      <w:r>
        <w:separator/>
      </w:r>
    </w:p>
  </w:footnote>
  <w:footnote w:type="continuationSeparator" w:id="0">
    <w:p w:rsidR="008B7A25" w:rsidRDefault="008B7A25" w:rsidP="00AD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5B6"/>
    <w:multiLevelType w:val="hybridMultilevel"/>
    <w:tmpl w:val="D93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7BA"/>
    <w:multiLevelType w:val="hybridMultilevel"/>
    <w:tmpl w:val="3BCC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E3321"/>
    <w:multiLevelType w:val="hybridMultilevel"/>
    <w:tmpl w:val="1B7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51D07"/>
    <w:multiLevelType w:val="multilevel"/>
    <w:tmpl w:val="88E0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0414B"/>
    <w:multiLevelType w:val="hybridMultilevel"/>
    <w:tmpl w:val="D93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62C2"/>
    <w:multiLevelType w:val="multilevel"/>
    <w:tmpl w:val="1B74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82122"/>
    <w:multiLevelType w:val="hybridMultilevel"/>
    <w:tmpl w:val="B6BCF4C4"/>
    <w:lvl w:ilvl="0" w:tplc="02C8F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C2EC8"/>
    <w:multiLevelType w:val="hybridMultilevel"/>
    <w:tmpl w:val="D93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038"/>
    <w:multiLevelType w:val="hybridMultilevel"/>
    <w:tmpl w:val="D93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60"/>
    <w:rsid w:val="00005BE8"/>
    <w:rsid w:val="00024658"/>
    <w:rsid w:val="00032CDA"/>
    <w:rsid w:val="000662F0"/>
    <w:rsid w:val="000B1AE9"/>
    <w:rsid w:val="000C47FC"/>
    <w:rsid w:val="000F077D"/>
    <w:rsid w:val="000F7CA7"/>
    <w:rsid w:val="00133A9F"/>
    <w:rsid w:val="00286060"/>
    <w:rsid w:val="00332C7B"/>
    <w:rsid w:val="00381A91"/>
    <w:rsid w:val="003F3B35"/>
    <w:rsid w:val="004130EE"/>
    <w:rsid w:val="004661A5"/>
    <w:rsid w:val="004708BF"/>
    <w:rsid w:val="004708E9"/>
    <w:rsid w:val="00584D5E"/>
    <w:rsid w:val="005E7110"/>
    <w:rsid w:val="00617FAF"/>
    <w:rsid w:val="006234F0"/>
    <w:rsid w:val="00670DBF"/>
    <w:rsid w:val="0067184E"/>
    <w:rsid w:val="006F3E73"/>
    <w:rsid w:val="00765AA9"/>
    <w:rsid w:val="00784401"/>
    <w:rsid w:val="007F158D"/>
    <w:rsid w:val="0080414C"/>
    <w:rsid w:val="0080635C"/>
    <w:rsid w:val="00844397"/>
    <w:rsid w:val="00877108"/>
    <w:rsid w:val="008B7A25"/>
    <w:rsid w:val="008E1AD2"/>
    <w:rsid w:val="00907BD5"/>
    <w:rsid w:val="00A12C58"/>
    <w:rsid w:val="00AB44E4"/>
    <w:rsid w:val="00AD49C3"/>
    <w:rsid w:val="00AE3FBE"/>
    <w:rsid w:val="00AF506C"/>
    <w:rsid w:val="00B6263F"/>
    <w:rsid w:val="00BC3E39"/>
    <w:rsid w:val="00BD58D4"/>
    <w:rsid w:val="00BE057A"/>
    <w:rsid w:val="00C26F96"/>
    <w:rsid w:val="00C956C5"/>
    <w:rsid w:val="00D27DC7"/>
    <w:rsid w:val="00DE774D"/>
    <w:rsid w:val="00E215CD"/>
    <w:rsid w:val="00E51FC9"/>
    <w:rsid w:val="00E8418F"/>
    <w:rsid w:val="00E97118"/>
    <w:rsid w:val="00EA5E95"/>
    <w:rsid w:val="00ED5E79"/>
    <w:rsid w:val="00EE7016"/>
    <w:rsid w:val="00F03E68"/>
    <w:rsid w:val="00F61033"/>
    <w:rsid w:val="00F66C65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6060"/>
    <w:rPr>
      <w:b/>
      <w:bCs/>
    </w:rPr>
  </w:style>
  <w:style w:type="paragraph" w:customStyle="1" w:styleId="a4">
    <w:name w:val="Îáû÷íûé"/>
    <w:rsid w:val="004130EE"/>
    <w:pPr>
      <w:autoSpaceDE w:val="0"/>
      <w:autoSpaceDN w:val="0"/>
      <w:adjustRightInd w:val="0"/>
    </w:pPr>
  </w:style>
  <w:style w:type="paragraph" w:customStyle="1" w:styleId="a5">
    <w:name w:val="Îñíîâíîé òåêñò"/>
    <w:basedOn w:val="a4"/>
    <w:rsid w:val="004130EE"/>
    <w:rPr>
      <w:rFonts w:ascii="Arial" w:hAnsi="Arial" w:cs="Arial"/>
      <w:sz w:val="22"/>
      <w:szCs w:val="22"/>
    </w:rPr>
  </w:style>
  <w:style w:type="character" w:styleId="a6">
    <w:name w:val="annotation reference"/>
    <w:semiHidden/>
    <w:rsid w:val="00032CDA"/>
    <w:rPr>
      <w:sz w:val="16"/>
      <w:szCs w:val="16"/>
    </w:rPr>
  </w:style>
  <w:style w:type="paragraph" w:styleId="a7">
    <w:name w:val="annotation text"/>
    <w:basedOn w:val="a"/>
    <w:semiHidden/>
    <w:rsid w:val="00032CDA"/>
    <w:rPr>
      <w:sz w:val="20"/>
      <w:szCs w:val="20"/>
    </w:rPr>
  </w:style>
  <w:style w:type="paragraph" w:styleId="a8">
    <w:name w:val="Balloon Text"/>
    <w:basedOn w:val="a"/>
    <w:semiHidden/>
    <w:rsid w:val="00032CDA"/>
    <w:rPr>
      <w:rFonts w:ascii="Tahoma" w:hAnsi="Tahoma" w:cs="Tahoma"/>
      <w:sz w:val="16"/>
      <w:szCs w:val="16"/>
    </w:rPr>
  </w:style>
  <w:style w:type="character" w:styleId="a9">
    <w:name w:val="Hyperlink"/>
    <w:rsid w:val="00024658"/>
    <w:rPr>
      <w:rFonts w:ascii="Tahoma" w:hAnsi="Tahoma" w:cs="Tahoma" w:hint="default"/>
      <w:b/>
      <w:bCs/>
      <w:strike w:val="0"/>
      <w:dstrike w:val="0"/>
      <w:color w:val="15277D"/>
      <w:u w:val="none"/>
      <w:effect w:val="none"/>
    </w:rPr>
  </w:style>
  <w:style w:type="paragraph" w:styleId="aa">
    <w:name w:val="header"/>
    <w:basedOn w:val="a"/>
    <w:link w:val="ab"/>
    <w:rsid w:val="00AD49C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D49C3"/>
    <w:rPr>
      <w:sz w:val="24"/>
      <w:szCs w:val="24"/>
    </w:rPr>
  </w:style>
  <w:style w:type="paragraph" w:styleId="ac">
    <w:name w:val="footer"/>
    <w:basedOn w:val="a"/>
    <w:link w:val="ad"/>
    <w:uiPriority w:val="99"/>
    <w:rsid w:val="00AD49C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D49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272E-554F-42EB-8827-E4E00DDB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ОАО "Капитал-Прок"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shegalo</dc:creator>
  <cp:lastModifiedBy>Мария Давыдова</cp:lastModifiedBy>
  <cp:revision>2</cp:revision>
  <cp:lastPrinted>2011-09-21T14:13:00Z</cp:lastPrinted>
  <dcterms:created xsi:type="dcterms:W3CDTF">2015-02-09T16:09:00Z</dcterms:created>
  <dcterms:modified xsi:type="dcterms:W3CDTF">2015-02-09T16:09:00Z</dcterms:modified>
</cp:coreProperties>
</file>